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67" w:rsidRPr="00E413CC" w:rsidRDefault="003F7608" w:rsidP="00E413CC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ru-RU"/>
        </w:rPr>
      </w:pPr>
      <w:r w:rsidRPr="00F50867">
        <w:rPr>
          <w:rFonts w:asciiTheme="majorHAnsi" w:eastAsia="Times New Roman" w:hAnsiTheme="majorHAnsi" w:cs="Times New Roman"/>
          <w:sz w:val="24"/>
          <w:szCs w:val="24"/>
          <w:lang w:eastAsia="ru-RU"/>
        </w:rPr>
        <w:fldChar w:fldCharType="begin"/>
      </w:r>
      <w:r w:rsidR="00F50867" w:rsidRPr="00F50867">
        <w:rPr>
          <w:rFonts w:asciiTheme="majorHAnsi" w:eastAsia="Times New Roman" w:hAnsiTheme="majorHAnsi" w:cs="Times New Roman"/>
          <w:sz w:val="24"/>
          <w:szCs w:val="24"/>
          <w:lang w:eastAsia="ru-RU"/>
        </w:rPr>
        <w:instrText xml:space="preserve"> HYPERLINK "http://school4kur.narod.ru/uch_god_14_15/3_3/pravila_priema_v_shkolu.pdf" \l "page=1" \o "Страница 1" </w:instrText>
      </w:r>
      <w:r w:rsidRPr="00F50867">
        <w:rPr>
          <w:rFonts w:asciiTheme="majorHAnsi" w:eastAsia="Times New Roman" w:hAnsiTheme="majorHAnsi" w:cs="Times New Roman"/>
          <w:sz w:val="24"/>
          <w:szCs w:val="24"/>
          <w:lang w:eastAsia="ru-RU"/>
        </w:rPr>
        <w:fldChar w:fldCharType="separate"/>
      </w:r>
    </w:p>
    <w:p w:rsidR="00F50867" w:rsidRPr="00E413CC" w:rsidRDefault="003F7608" w:rsidP="00E41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Theme="majorHAnsi" w:eastAsia="Times New Roman" w:hAnsiTheme="majorHAnsi" w:cs="Times New Roman"/>
          <w:sz w:val="24"/>
          <w:szCs w:val="24"/>
          <w:lang w:eastAsia="ru-RU"/>
        </w:rPr>
        <w:fldChar w:fldCharType="end"/>
      </w:r>
      <w:r w:rsidR="00F50867" w:rsidRPr="00E413CC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F50867" w:rsidRPr="00E413CC" w:rsidRDefault="00F50867" w:rsidP="00E41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Директор  МБОУСОШ№28          </w:t>
      </w:r>
    </w:p>
    <w:p w:rsidR="00F50867" w:rsidRPr="00E413CC" w:rsidRDefault="00F50867" w:rsidP="00E413CC">
      <w:pPr>
        <w:tabs>
          <w:tab w:val="left" w:pos="57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ab/>
      </w:r>
    </w:p>
    <w:p w:rsidR="00F50867" w:rsidRPr="00E413CC" w:rsidRDefault="00F50867" w:rsidP="00E413CC">
      <w:pPr>
        <w:tabs>
          <w:tab w:val="left" w:pos="57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proofErr w:type="spellStart"/>
      <w:r w:rsidRPr="00E413CC">
        <w:rPr>
          <w:rFonts w:ascii="Times New Roman" w:hAnsi="Times New Roman" w:cs="Times New Roman"/>
          <w:sz w:val="24"/>
          <w:szCs w:val="24"/>
        </w:rPr>
        <w:t>М.Е.Воропаева</w:t>
      </w:r>
      <w:proofErr w:type="spellEnd"/>
    </w:p>
    <w:p w:rsidR="00F50867" w:rsidRPr="00E413CC" w:rsidRDefault="00635030" w:rsidP="00E413CC">
      <w:pPr>
        <w:tabs>
          <w:tab w:val="left" w:pos="57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«24</w:t>
      </w:r>
      <w:r w:rsidR="00F50867" w:rsidRPr="00E4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»  2015 </w:t>
      </w:r>
      <w:r w:rsidR="00F50867" w:rsidRPr="00E413CC">
        <w:rPr>
          <w:rFonts w:ascii="Times New Roman" w:hAnsi="Times New Roman" w:cs="Times New Roman"/>
          <w:sz w:val="24"/>
          <w:szCs w:val="24"/>
        </w:rPr>
        <w:t>г.</w:t>
      </w:r>
    </w:p>
    <w:p w:rsidR="00F50867" w:rsidRPr="00E413CC" w:rsidRDefault="00F50867" w:rsidP="00E41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№   2</w:t>
      </w:r>
      <w:r w:rsidR="00635030">
        <w:rPr>
          <w:rFonts w:ascii="Times New Roman" w:hAnsi="Times New Roman" w:cs="Times New Roman"/>
          <w:sz w:val="24"/>
          <w:szCs w:val="24"/>
        </w:rPr>
        <w:t>04</w:t>
      </w:r>
      <w:r w:rsidRPr="00E41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67" w:rsidRPr="00E413CC" w:rsidRDefault="00F50867" w:rsidP="00E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867" w:rsidRPr="00E413CC" w:rsidRDefault="003F7608" w:rsidP="00E41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F5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F50867" w:rsidRPr="00F5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"http://school4kur.narod.ru/uch_god_14_15/3_3/pravila_priema_v_shkolu.pdf" \l "page=2" \o "Страница 2" </w:instrText>
      </w:r>
      <w:r w:rsidRPr="00F5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F50867" w:rsidRDefault="003F7608" w:rsidP="00E413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F50867" w:rsidRPr="00E4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867" w:rsidRPr="00E4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приема на </w:t>
      </w:r>
      <w:proofErr w:type="gramStart"/>
      <w:r w:rsidR="00F50867" w:rsidRPr="00E4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="00F50867" w:rsidRPr="00E4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</w:t>
      </w:r>
      <w:r w:rsidR="00F50867" w:rsidRPr="00F5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общего, основного общего и среднего общего образования</w:t>
      </w:r>
    </w:p>
    <w:p w:rsidR="00635030" w:rsidRPr="00F50867" w:rsidRDefault="00635030" w:rsidP="00E413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новая редакция)</w:t>
      </w:r>
    </w:p>
    <w:p w:rsidR="00F50867" w:rsidRPr="00F50867" w:rsidRDefault="00F50867" w:rsidP="00E4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67" w:rsidRPr="00F50867" w:rsidRDefault="00F50867" w:rsidP="007C53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.Общие положения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на обучение по образовательным программам начального общего, основного общего и среднего общего образования (далее -  Правила) регламентируют прием граждан Российской Федерации (далее - граждане, дети) в Муниципальное бюджетное общеобразовательное учреждение среднюю общеобразовательную школу№28 муниципального образования Темрюкский район на обучение по образовательным программам начального общего, основного общего и  среднего общего образования (далее соответственно - учреждение, общеобразовательные программы).</w:t>
      </w:r>
      <w:proofErr w:type="gramEnd"/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Правил прием граждан в учреждение регламентируется  Федеральным законом «Об образовании в Российской Федерации», Порядком 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года  №32, другими федеральными нормативными правовыми актами и нормативными правовыми актами Краснодарского края.</w:t>
      </w:r>
      <w:proofErr w:type="gramEnd"/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282E9D"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программам за счет бюджетных ассигнований бюджета Краснодарского края и бюджета МО Темрюкский район осуществляется также в соответствии с международными договорами Российской Федерации. Федеральным законом от 29 декабря 2012 г. </w:t>
      </w:r>
      <w:proofErr w:type="spellStart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 (Собрание законодательства Российской Федерации,</w:t>
      </w:r>
      <w:r w:rsidR="00282E9D"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</w:t>
      </w:r>
      <w:proofErr w:type="spellStart"/>
      <w:r w:rsidR="00282E9D"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282E9D"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53, ст. 7598; 2013, №</w:t>
      </w: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ст. 2326; </w:t>
      </w:r>
      <w:proofErr w:type="spellStart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 ст. 2878; </w:t>
      </w:r>
      <w:r w:rsidRPr="007C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ст. 3462; </w:t>
      </w:r>
      <w:r w:rsidRPr="007C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ст. 4036; </w:t>
      </w:r>
      <w:r w:rsidRPr="007C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48, ст. 6165)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осуществляет прием на </w:t>
      </w:r>
      <w:proofErr w:type="gramStart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 программам граждан, имеющих право на получение общего образования соответствующего уровня и проживающих на территории, за которой закреплено учреждение в соответствии с распорядительным актом Управления образованием МО Темрюкский район о закреплении образовательных организаций за конкретными территориями МО Темрюкский район.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учреждении родители (законные  представители) ребенка для решения вопроса о его устройстве в другую 1 ч. 5 ст. 67 Федерального закона «Об образовании в Российской Федерации»</w:t>
      </w:r>
      <w:bookmarkStart w:id="0" w:name="2"/>
      <w:bookmarkEnd w:id="0"/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общеобразовательную организацию обращаются непосредственно в Управление образованием муниципального образования Темрюкский район.</w:t>
      </w:r>
      <w:proofErr w:type="gramEnd"/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поступающего и (или) его родителей (законных представителей) с уставом учреждения, с лицензией на осуществление образовательной  деятельности, со </w:t>
      </w: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(далее - регламентирующие документы), обеспечивается:</w:t>
      </w:r>
    </w:p>
    <w:p w:rsidR="00F50867" w:rsidRPr="00E413CC" w:rsidRDefault="00F50867" w:rsidP="007C53A3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регламентирующих документов или их копий на официальном сайте учреждения в информационно-телекоммуникационной сети Интернет  </w:t>
      </w:r>
      <w:hyperlink r:id="rId9" w:history="1">
        <w:r w:rsidRPr="00E413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http://28школа.рф</w:t>
        </w:r>
      </w:hyperlink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сайт учреждения);</w:t>
      </w:r>
    </w:p>
    <w:p w:rsidR="00F50867" w:rsidRPr="00E413CC" w:rsidRDefault="00F50867" w:rsidP="007C53A3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регламентирующих документов или их копий  </w:t>
      </w:r>
      <w:proofErr w:type="gramStart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родителям (законным представителям) для ознакомления в приемной директора учреждения.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акт о закрепленной территории размещается на сайте учреждения.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мест в первых классах и о наличии свободных мест для приема детей, не проживающих на закреплённой территории, размещается на информационном стенде, расположенном на первом этаже учреждения (далее информационный стенд), на сайте учреждения,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о приеме в учреждение размещается на информационном стенде  и  на сайте учреждения.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ведется в приемной директора учреждения.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учреждение оформляется приказом директора учреждения.</w:t>
      </w:r>
    </w:p>
    <w:p w:rsidR="00F50867" w:rsidRPr="007C53A3" w:rsidRDefault="00F50867" w:rsidP="007C53A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 учреждения о приеме детей на обучение размещаются на информационном стенде.</w:t>
      </w:r>
    </w:p>
    <w:p w:rsidR="00B74752" w:rsidRDefault="00B74752" w:rsidP="00B7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52" w:rsidRPr="00F50867" w:rsidRDefault="00B74752" w:rsidP="007C5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. Правила приема в 1 класс</w:t>
      </w:r>
    </w:p>
    <w:p w:rsidR="001B3FC0" w:rsidRPr="009B1F9E" w:rsidRDefault="001B3FC0" w:rsidP="007C53A3">
      <w:pPr>
        <w:spacing w:after="0" w:line="240" w:lineRule="auto"/>
        <w:jc w:val="both"/>
        <w:rPr>
          <w:sz w:val="24"/>
          <w:szCs w:val="24"/>
        </w:rPr>
      </w:pPr>
    </w:p>
    <w:p w:rsidR="00AC0FFC" w:rsidRPr="009B1F9E" w:rsidRDefault="00AC0FFC" w:rsidP="003B6C6E">
      <w:pPr>
        <w:pStyle w:val="20"/>
        <w:numPr>
          <w:ilvl w:val="0"/>
          <w:numId w:val="18"/>
        </w:numPr>
        <w:shd w:val="clear" w:color="auto" w:fill="auto"/>
        <w:tabs>
          <w:tab w:val="left" w:pos="1036"/>
        </w:tabs>
        <w:spacing w:after="0" w:line="240" w:lineRule="auto"/>
        <w:jc w:val="both"/>
        <w:rPr>
          <w:sz w:val="24"/>
          <w:szCs w:val="24"/>
        </w:rPr>
      </w:pPr>
      <w:r w:rsidRPr="009B1F9E">
        <w:rPr>
          <w:rStyle w:val="2Sylfaen"/>
          <w:sz w:val="24"/>
          <w:szCs w:val="24"/>
        </w:rPr>
        <w:t xml:space="preserve">Порядок приема граждан на </w:t>
      </w:r>
      <w:proofErr w:type="gramStart"/>
      <w:r w:rsidRPr="009B1F9E">
        <w:rPr>
          <w:rStyle w:val="2Sylfaen"/>
          <w:sz w:val="24"/>
          <w:szCs w:val="24"/>
        </w:rPr>
        <w:t>обучение по</w:t>
      </w:r>
      <w:proofErr w:type="gramEnd"/>
      <w:r w:rsidRPr="009B1F9E">
        <w:rPr>
          <w:rStyle w:val="2Sylfae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МБОУСОШ№28, осуществляющую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 МБОУСОШ№28, общеобразовательные программы).</w:t>
      </w:r>
    </w:p>
    <w:p w:rsidR="00DE0193" w:rsidRPr="00C9305A" w:rsidRDefault="00AC0FFC" w:rsidP="003B6C6E">
      <w:pPr>
        <w:pStyle w:val="20"/>
        <w:numPr>
          <w:ilvl w:val="0"/>
          <w:numId w:val="18"/>
        </w:numPr>
        <w:shd w:val="clear" w:color="auto" w:fill="auto"/>
        <w:tabs>
          <w:tab w:val="left" w:pos="1047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9B1F9E">
        <w:rPr>
          <w:rStyle w:val="2Sylfaen"/>
          <w:sz w:val="24"/>
          <w:szCs w:val="24"/>
        </w:rPr>
        <w:t>Прием иностранных граждан и лиц без гражданства, в том числе соотечественников за рубежом, в МБОУСОШ№28 для обучения по общеобразовательным программам за счет бюджетных ассигнований федерального бюджета, бюджета Краснодарского края  и бюджета муниципального образования  Темрюкский район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</w:t>
      </w:r>
      <w:proofErr w:type="gramEnd"/>
      <w:r w:rsidRPr="009B1F9E">
        <w:rPr>
          <w:rStyle w:val="2Sylfaen"/>
          <w:sz w:val="24"/>
          <w:szCs w:val="24"/>
        </w:rPr>
        <w:t xml:space="preserve"> </w:t>
      </w:r>
      <w:proofErr w:type="gramStart"/>
      <w:r w:rsidRPr="009B1F9E">
        <w:rPr>
          <w:rStyle w:val="2Sylfaen"/>
          <w:sz w:val="24"/>
          <w:szCs w:val="24"/>
        </w:rPr>
        <w:t>Федерации, 2012, № 53, ст. 7598; 2013, № 19, ст. 2326; № 23, ст. 2878; № 27, ст. 3462; № 30, ст. 4036; № 48, ст. 6165) и настоящим Порядком.</w:t>
      </w:r>
      <w:proofErr w:type="gramEnd"/>
    </w:p>
    <w:p w:rsidR="00DE0193" w:rsidRPr="003B6C6E" w:rsidRDefault="00DE0193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Правила приема на обучение по основным общеобразовательным программам обеспечивают прием в МБОУСОШ№28 граждан, имеющих право на получение общего образования соответствующего уровня и проживающих на</w:t>
      </w:r>
      <w:r w:rsidRPr="003B6C6E">
        <w:rPr>
          <w:sz w:val="24"/>
          <w:szCs w:val="24"/>
        </w:rPr>
        <w:t xml:space="preserve"> </w:t>
      </w:r>
      <w:r w:rsidRPr="003B6C6E">
        <w:rPr>
          <w:rStyle w:val="2Sylfaen"/>
          <w:sz w:val="24"/>
          <w:szCs w:val="24"/>
        </w:rPr>
        <w:t xml:space="preserve">территории, за которой закреплена в МБОУСОШ№28 (далее </w:t>
      </w:r>
      <w:proofErr w:type="gramStart"/>
      <w:r w:rsidRPr="003B6C6E">
        <w:rPr>
          <w:rStyle w:val="2Sylfaen"/>
          <w:sz w:val="24"/>
          <w:szCs w:val="24"/>
        </w:rPr>
        <w:t>-з</w:t>
      </w:r>
      <w:proofErr w:type="gramEnd"/>
      <w:r w:rsidRPr="003B6C6E">
        <w:rPr>
          <w:rStyle w:val="2Sylfaen"/>
          <w:sz w:val="24"/>
          <w:szCs w:val="24"/>
        </w:rPr>
        <w:t>акрепленная территория).</w:t>
      </w:r>
    </w:p>
    <w:p w:rsidR="00DE0193" w:rsidRPr="003B6C6E" w:rsidRDefault="00DE0193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sz w:val="24"/>
          <w:szCs w:val="24"/>
        </w:rPr>
      </w:pPr>
      <w:r w:rsidRPr="003B6C6E">
        <w:rPr>
          <w:rStyle w:val="2Sylfaen"/>
          <w:sz w:val="24"/>
          <w:szCs w:val="24"/>
        </w:rPr>
        <w:t xml:space="preserve">В приеме в  МБОУСОШ№28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3B6C6E">
        <w:rPr>
          <w:rStyle w:val="2Sylfaen"/>
          <w:sz w:val="24"/>
          <w:szCs w:val="24"/>
        </w:rPr>
        <w:t>2013, № 19, ст. 2326; № 23, ст. 2878; № 27, ст. 3462; № 30, ст. 4036; № 48, ст. 6165).</w:t>
      </w:r>
      <w:proofErr w:type="gramEnd"/>
      <w:r w:rsidRPr="003B6C6E">
        <w:rPr>
          <w:rStyle w:val="2Sylfaen"/>
          <w:sz w:val="24"/>
          <w:szCs w:val="24"/>
        </w:rPr>
        <w:t xml:space="preserve"> В случае отсутствия мест в государственной или муниципальной образовательной </w:t>
      </w:r>
      <w:r w:rsidRPr="003B6C6E">
        <w:rPr>
          <w:rStyle w:val="2Sylfaen"/>
          <w:sz w:val="24"/>
          <w:szCs w:val="24"/>
        </w:rPr>
        <w:lastRenderedPageBreak/>
        <w:t>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9305A" w:rsidRPr="003B6C6E" w:rsidRDefault="00C9305A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sz w:val="24"/>
          <w:szCs w:val="24"/>
        </w:rPr>
      </w:pPr>
      <w:r w:rsidRPr="003B6C6E">
        <w:rPr>
          <w:rStyle w:val="2Sylfaen"/>
          <w:sz w:val="24"/>
          <w:szCs w:val="24"/>
        </w:rPr>
        <w:t xml:space="preserve">Прием на </w:t>
      </w:r>
      <w:proofErr w:type="gramStart"/>
      <w:r w:rsidRPr="003B6C6E">
        <w:rPr>
          <w:rStyle w:val="2Sylfaen"/>
          <w:sz w:val="24"/>
          <w:szCs w:val="24"/>
        </w:rPr>
        <w:t>обучение</w:t>
      </w:r>
      <w:proofErr w:type="gramEnd"/>
      <w:r w:rsidRPr="003B6C6E">
        <w:rPr>
          <w:rStyle w:val="2Sylfae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C9305A" w:rsidRPr="003B6C6E" w:rsidRDefault="00C9305A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Организация индивидуального отбора при приеме в МБОУСОШ№28 для получения основного общего и среднего общего образования не допускается;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C9305A" w:rsidRPr="003B6C6E" w:rsidRDefault="00C9305A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 xml:space="preserve">МБОУСОШ№28  </w:t>
      </w:r>
      <w:proofErr w:type="gramStart"/>
      <w:r w:rsidRPr="003B6C6E">
        <w:rPr>
          <w:rStyle w:val="2Sylfaen"/>
          <w:sz w:val="24"/>
          <w:szCs w:val="24"/>
        </w:rPr>
        <w:t>обязана</w:t>
      </w:r>
      <w:proofErr w:type="gramEnd"/>
      <w:r w:rsidRPr="003B6C6E">
        <w:rPr>
          <w:rStyle w:val="2Sylfae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9305A" w:rsidRPr="003B6C6E" w:rsidRDefault="00C9305A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МБОУСОШ№28  размещает распорядительный акт органа местного самоуправления муниципального образования Темрюкский район о закреплении образовательных организаций за конкретными территориями муниципального района, издаваемый не позднее 1 февраля текущего года (далее - распорядительный акт о закрепленной территории).</w:t>
      </w:r>
    </w:p>
    <w:p w:rsidR="00C9305A" w:rsidRPr="003B6C6E" w:rsidRDefault="00C9305A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МБОУСОШ№28 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C9305A" w:rsidRPr="003B6C6E" w:rsidRDefault="00C9305A" w:rsidP="003B6C6E">
      <w:pPr>
        <w:pStyle w:val="a5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B6C6E">
        <w:rPr>
          <w:rStyle w:val="2Sylfaen"/>
          <w:sz w:val="24"/>
          <w:szCs w:val="24"/>
        </w:rPr>
        <w:t>количестве</w:t>
      </w:r>
      <w:proofErr w:type="gramEnd"/>
      <w:r w:rsidRPr="003B6C6E">
        <w:rPr>
          <w:rStyle w:val="2Sylfae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C9305A" w:rsidRPr="003B6C6E" w:rsidRDefault="00C9305A" w:rsidP="003B6C6E">
      <w:pPr>
        <w:pStyle w:val="a5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B6C6E">
        <w:rPr>
          <w:rStyle w:val="2Sylfaen"/>
          <w:sz w:val="24"/>
          <w:szCs w:val="24"/>
        </w:rPr>
        <w:t>наличии</w:t>
      </w:r>
      <w:proofErr w:type="gramEnd"/>
      <w:r w:rsidRPr="003B6C6E">
        <w:rPr>
          <w:rStyle w:val="2Sylfae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C9305A" w:rsidRPr="003B6C6E" w:rsidRDefault="00C9305A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B6C6E">
        <w:rPr>
          <w:rStyle w:val="2Sylfaen"/>
          <w:sz w:val="24"/>
          <w:szCs w:val="24"/>
        </w:rPr>
        <w:t>Прием граждан в МБОУСОШ№28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</w:t>
      </w:r>
      <w:proofErr w:type="gramEnd"/>
      <w:r w:rsidRPr="003B6C6E">
        <w:rPr>
          <w:rStyle w:val="2Sylfaen"/>
          <w:sz w:val="24"/>
          <w:szCs w:val="24"/>
        </w:rPr>
        <w:t xml:space="preserve"> </w:t>
      </w:r>
      <w:proofErr w:type="gramStart"/>
      <w:r w:rsidRPr="003B6C6E">
        <w:rPr>
          <w:rStyle w:val="2Sylfaen"/>
          <w:sz w:val="24"/>
          <w:szCs w:val="24"/>
        </w:rPr>
        <w:t>Федерации, 2002, № 30, ст. 3032).</w:t>
      </w:r>
      <w:proofErr w:type="gramEnd"/>
    </w:p>
    <w:p w:rsidR="00C9305A" w:rsidRPr="003B6C6E" w:rsidRDefault="00C9305A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МБОУСОШ№28 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9305A" w:rsidRPr="003B6C6E" w:rsidRDefault="00C9305A" w:rsidP="003B6C6E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9305A" w:rsidRPr="003B6C6E" w:rsidRDefault="00C9305A" w:rsidP="003B6C6E">
      <w:pPr>
        <w:pStyle w:val="a5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фамилия, имя, отчество (последнее - при наличии) ребенка;</w:t>
      </w:r>
    </w:p>
    <w:p w:rsidR="00C9305A" w:rsidRPr="003B6C6E" w:rsidRDefault="00C9305A" w:rsidP="003B6C6E">
      <w:pPr>
        <w:pStyle w:val="a5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дата и место рождения ребенка;</w:t>
      </w:r>
    </w:p>
    <w:p w:rsidR="00C9305A" w:rsidRPr="003B6C6E" w:rsidRDefault="00C9305A" w:rsidP="003B6C6E">
      <w:pPr>
        <w:pStyle w:val="a5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C9305A" w:rsidRPr="003B6C6E" w:rsidRDefault="00C9305A" w:rsidP="003B6C6E">
      <w:pPr>
        <w:pStyle w:val="a5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адрес места жительства ребенка, его родителей (законных представителей);</w:t>
      </w:r>
    </w:p>
    <w:p w:rsidR="00C9305A" w:rsidRPr="009B1F9E" w:rsidRDefault="00C9305A" w:rsidP="003B6C6E">
      <w:pPr>
        <w:spacing w:after="0" w:line="240" w:lineRule="auto"/>
        <w:jc w:val="both"/>
        <w:rPr>
          <w:sz w:val="24"/>
          <w:szCs w:val="24"/>
        </w:rPr>
      </w:pPr>
    </w:p>
    <w:p w:rsidR="007C53A3" w:rsidRPr="007C53A3" w:rsidRDefault="007C53A3" w:rsidP="003B6C6E">
      <w:pPr>
        <w:spacing w:after="0" w:line="240" w:lineRule="auto"/>
        <w:ind w:left="-360" w:firstLine="60"/>
        <w:jc w:val="both"/>
        <w:rPr>
          <w:sz w:val="24"/>
          <w:szCs w:val="24"/>
        </w:rPr>
      </w:pPr>
    </w:p>
    <w:p w:rsidR="00C9305A" w:rsidRPr="007C53A3" w:rsidRDefault="00C9305A" w:rsidP="003B6C6E">
      <w:pPr>
        <w:spacing w:line="240" w:lineRule="auto"/>
        <w:rPr>
          <w:sz w:val="24"/>
          <w:szCs w:val="24"/>
        </w:rPr>
        <w:sectPr w:rsidR="00C9305A" w:rsidRPr="007C53A3" w:rsidSect="007C53A3">
          <w:headerReference w:type="default" r:id="rId10"/>
          <w:pgSz w:w="11900" w:h="16840"/>
          <w:pgMar w:top="851" w:right="851" w:bottom="567" w:left="1134" w:header="0" w:footer="3" w:gutter="0"/>
          <w:cols w:space="720"/>
          <w:noEndnote/>
          <w:docGrid w:linePitch="360"/>
        </w:sectPr>
      </w:pPr>
    </w:p>
    <w:p w:rsidR="00C9305A" w:rsidRPr="009B1F9E" w:rsidRDefault="00C9305A" w:rsidP="003B6C6E">
      <w:pPr>
        <w:spacing w:after="0" w:line="240" w:lineRule="auto"/>
        <w:jc w:val="both"/>
        <w:rPr>
          <w:sz w:val="24"/>
          <w:szCs w:val="24"/>
        </w:rPr>
      </w:pPr>
    </w:p>
    <w:p w:rsidR="00C9305A" w:rsidRPr="003B6C6E" w:rsidRDefault="00C9305A" w:rsidP="003B6C6E">
      <w:pPr>
        <w:pStyle w:val="a5"/>
        <w:numPr>
          <w:ilvl w:val="1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контактные телефоны родителей (законных представителей) ребенка.</w:t>
      </w:r>
    </w:p>
    <w:p w:rsidR="00C9305A" w:rsidRPr="003B6C6E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Примерная форма заявления размещается МБОУСОШ№28   на информационном стенде и (или) на официальном сайте МБОУСОШ№28 в сети Интернет.</w:t>
      </w:r>
    </w:p>
    <w:p w:rsidR="00C9305A" w:rsidRPr="003B6C6E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B6C6E">
        <w:rPr>
          <w:rStyle w:val="2Sylfaen"/>
          <w:sz w:val="24"/>
          <w:szCs w:val="24"/>
        </w:rPr>
        <w:t>Для приема в МБОУСОШ№28 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C9305A" w:rsidRPr="00C9305A" w:rsidRDefault="00C9305A" w:rsidP="00371328">
      <w:pPr>
        <w:pStyle w:val="a5"/>
        <w:numPr>
          <w:ilvl w:val="0"/>
          <w:numId w:val="22"/>
        </w:numPr>
        <w:spacing w:after="0" w:line="240" w:lineRule="auto"/>
        <w:ind w:left="1080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C9305A">
        <w:rPr>
          <w:rStyle w:val="2Sylfaen"/>
          <w:sz w:val="24"/>
          <w:szCs w:val="24"/>
        </w:rPr>
        <w:t>оригинал свидетельства о рождении ребенка или документ, по</w:t>
      </w:r>
      <w:r>
        <w:rPr>
          <w:rStyle w:val="2Sylfaen"/>
          <w:sz w:val="24"/>
          <w:szCs w:val="24"/>
        </w:rPr>
        <w:t>дтверждающий родство заявителя;</w:t>
      </w:r>
    </w:p>
    <w:p w:rsidR="00C9305A" w:rsidRPr="00C9305A" w:rsidRDefault="00C9305A" w:rsidP="00371328">
      <w:pPr>
        <w:pStyle w:val="a5"/>
        <w:numPr>
          <w:ilvl w:val="0"/>
          <w:numId w:val="22"/>
        </w:numPr>
        <w:spacing w:after="0" w:line="240" w:lineRule="auto"/>
        <w:ind w:left="1080"/>
        <w:jc w:val="both"/>
        <w:rPr>
          <w:sz w:val="24"/>
          <w:szCs w:val="24"/>
        </w:rPr>
      </w:pPr>
      <w:r w:rsidRPr="00C9305A">
        <w:rPr>
          <w:rStyle w:val="2Sylfae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9305A" w:rsidRPr="00C9305A" w:rsidRDefault="003B6C6E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rStyle w:val="2Sylfaen"/>
          <w:sz w:val="24"/>
          <w:szCs w:val="24"/>
        </w:rPr>
        <w:t>Р</w:t>
      </w:r>
      <w:r w:rsidR="00C9305A" w:rsidRPr="00C9305A">
        <w:rPr>
          <w:rStyle w:val="2Sylfaen"/>
          <w:sz w:val="24"/>
          <w:szCs w:val="24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9305A" w:rsidRPr="003B6C6E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9305A" w:rsidRPr="003B6C6E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9305A" w:rsidRPr="003B6C6E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Копии предъявляемых при приеме документов хранятся в МБОУСОШ№28   на время обучения ребенка.</w:t>
      </w:r>
    </w:p>
    <w:p w:rsidR="00C9305A" w:rsidRPr="003B6C6E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C9305A" w:rsidRPr="003B6C6E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Требование предоставления других документов в качестве основания для приема детей в МБОУСОШ№28   не допускается.</w:t>
      </w:r>
    </w:p>
    <w:p w:rsidR="00C9305A" w:rsidRPr="003B6C6E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sz w:val="24"/>
          <w:szCs w:val="24"/>
        </w:rPr>
      </w:pPr>
      <w:r w:rsidRPr="003B6C6E">
        <w:rPr>
          <w:rStyle w:val="2Sylfae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государственной аккредитации МБОУСОШ№28   , уставом МБОУСОШ№28    фиксируется в заявлении о приеме и заверяется личной подписью родителей (законных представителей) ребенка.</w:t>
      </w:r>
    </w:p>
    <w:p w:rsidR="00371328" w:rsidRPr="00371328" w:rsidRDefault="00C9305A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B6C6E">
        <w:rPr>
          <w:rStyle w:val="2Sylfae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3B6C6E">
        <w:rPr>
          <w:rStyle w:val="2Sylfaen"/>
          <w:sz w:val="24"/>
          <w:szCs w:val="24"/>
        </w:rPr>
        <w:t xml:space="preserve"> .</w:t>
      </w:r>
      <w:proofErr w:type="gramEnd"/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ind w:left="720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71328">
        <w:rPr>
          <w:rStyle w:val="2Sylfaen"/>
          <w:sz w:val="24"/>
          <w:szCs w:val="24"/>
        </w:rPr>
        <w:t>Прием заявлений в первый класс МБОУСОШ№28 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71328">
        <w:rPr>
          <w:rStyle w:val="2Sylfaen"/>
          <w:sz w:val="24"/>
          <w:szCs w:val="24"/>
        </w:rPr>
        <w:t>Зачисление в МБОУСОШ№28    оформляется распорядительным актом МБОУСОШ№28   в течение 7 рабочих дней после приема документов.</w:t>
      </w:r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71328">
        <w:rPr>
          <w:rStyle w:val="2Sylfaen"/>
          <w:sz w:val="24"/>
          <w:szCs w:val="24"/>
        </w:rPr>
        <w:t>Для детей, не проживающих на</w:t>
      </w:r>
      <w:r w:rsidRPr="00371328">
        <w:rPr>
          <w:rStyle w:val="2Sylfaen"/>
          <w:sz w:val="24"/>
          <w:szCs w:val="24"/>
        </w:rPr>
        <w:tab/>
        <w:t>закрепленной территории,</w:t>
      </w:r>
      <w:r w:rsidRPr="00371328">
        <w:rPr>
          <w:sz w:val="24"/>
          <w:szCs w:val="24"/>
        </w:rPr>
        <w:t xml:space="preserve"> </w:t>
      </w:r>
      <w:r w:rsidRPr="00371328">
        <w:rPr>
          <w:rStyle w:val="2Sylfaen"/>
          <w:sz w:val="24"/>
          <w:szCs w:val="24"/>
        </w:rPr>
        <w:t>прием заявлений в первый класс начинается с 1 июля текущего года до момента заполнения свободных мест, но не позднее 5 сентября текущего года. М БОУСОШ№28,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71328">
        <w:rPr>
          <w:rStyle w:val="2Sylfaen"/>
          <w:sz w:val="24"/>
          <w:szCs w:val="24"/>
        </w:rPr>
        <w:t>Для удобства родителей (законных представителей) детей МБОУСОШ№28   устанавливают график приема документов в зависимости от адреса регистрации по месту жительства (пребывания).</w:t>
      </w:r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71328">
        <w:rPr>
          <w:rStyle w:val="2Sylfaen"/>
          <w:sz w:val="24"/>
          <w:szCs w:val="24"/>
        </w:rPr>
        <w:t>При приеме</w:t>
      </w:r>
      <w:r w:rsidRPr="00371328">
        <w:rPr>
          <w:rStyle w:val="2Sylfaen"/>
          <w:sz w:val="24"/>
          <w:szCs w:val="24"/>
        </w:rPr>
        <w:tab/>
        <w:t>на свободные</w:t>
      </w:r>
      <w:r w:rsidRPr="00371328">
        <w:rPr>
          <w:rStyle w:val="2Sylfaen"/>
          <w:sz w:val="24"/>
          <w:szCs w:val="24"/>
        </w:rPr>
        <w:tab/>
        <w:t>места</w:t>
      </w:r>
      <w:r w:rsidRPr="00371328">
        <w:rPr>
          <w:rStyle w:val="2Sylfaen"/>
          <w:sz w:val="24"/>
          <w:szCs w:val="24"/>
        </w:rPr>
        <w:tab/>
        <w:t>детей, не проживающих</w:t>
      </w:r>
      <w:r w:rsidRPr="00371328">
        <w:rPr>
          <w:sz w:val="24"/>
          <w:szCs w:val="24"/>
        </w:rPr>
        <w:t xml:space="preserve"> </w:t>
      </w:r>
      <w:r w:rsidRPr="00371328">
        <w:rPr>
          <w:rStyle w:val="2Sylfaen"/>
          <w:sz w:val="24"/>
          <w:szCs w:val="24"/>
        </w:rPr>
        <w:t xml:space="preserve">на закрепленной территории, преимущественным правом обладают дети граждан, имеющих право на </w:t>
      </w:r>
      <w:r w:rsidRPr="00371328">
        <w:rPr>
          <w:rStyle w:val="2Sylfaen"/>
          <w:sz w:val="24"/>
          <w:szCs w:val="24"/>
        </w:rPr>
        <w:lastRenderedPageBreak/>
        <w:t>первоочередное предоставление места в МБОУСОШ№28    в соответствии с законодательством Российской Федерации и нормативными правовыми актами субъектов Российской Федерации.</w:t>
      </w:r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71328">
        <w:rPr>
          <w:rStyle w:val="2Sylfae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</w:t>
      </w:r>
      <w:proofErr w:type="gramStart"/>
      <w:r w:rsidRPr="00371328">
        <w:rPr>
          <w:rStyle w:val="2Sylfaen"/>
          <w:sz w:val="24"/>
          <w:szCs w:val="24"/>
        </w:rPr>
        <w:t>о-</w:t>
      </w:r>
      <w:proofErr w:type="gramEnd"/>
      <w:r w:rsidRPr="00371328">
        <w:rPr>
          <w:rStyle w:val="2Sylfaen"/>
          <w:sz w:val="24"/>
          <w:szCs w:val="24"/>
        </w:rPr>
        <w:t xml:space="preserve"> медико-педагогической комиссии.</w:t>
      </w:r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71328">
        <w:rPr>
          <w:rStyle w:val="2Sylfae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МБОУСОШ№28    , о перечне представленных документов. Расписка заверяется подписью должностного лица МБОУСОШ№28    , ответственного за прием документов, и печатью МБОУСОШ№28    .</w:t>
      </w:r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71328">
        <w:rPr>
          <w:rStyle w:val="2Sylfaen"/>
          <w:sz w:val="24"/>
          <w:szCs w:val="24"/>
        </w:rPr>
        <w:t>Распорядительные акты МБОУСОШ№28     о приеме детей на обучение размещаются на информационном стенде МБОУСОШ№28     в день их издания.</w:t>
      </w:r>
    </w:p>
    <w:p w:rsidR="00371328" w:rsidRPr="00371328" w:rsidRDefault="00371328" w:rsidP="00371328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2Sylfaen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371328">
        <w:rPr>
          <w:rStyle w:val="2Sylfaen"/>
          <w:sz w:val="24"/>
          <w:szCs w:val="24"/>
        </w:rPr>
        <w:t>На каждого ребенка, зачисленного в МБОУСОШ№28    , заводится личное дело, в котором хранятся все сданные документы.</w:t>
      </w:r>
    </w:p>
    <w:p w:rsidR="00371328" w:rsidRPr="00371328" w:rsidRDefault="00371328" w:rsidP="00371328">
      <w:pPr>
        <w:spacing w:after="0" w:line="240" w:lineRule="auto"/>
        <w:ind w:left="360"/>
        <w:jc w:val="both"/>
        <w:rPr>
          <w:sz w:val="24"/>
          <w:szCs w:val="24"/>
        </w:rPr>
        <w:sectPr w:rsidR="00371328" w:rsidRPr="00371328" w:rsidSect="00371328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71328" w:rsidRPr="00371328" w:rsidRDefault="00371328" w:rsidP="00371328">
      <w:pPr>
        <w:pStyle w:val="a5"/>
        <w:spacing w:after="0" w:line="240" w:lineRule="auto"/>
        <w:ind w:left="-284"/>
        <w:jc w:val="both"/>
        <w:rPr>
          <w:rStyle w:val="2Sylfaen"/>
          <w:sz w:val="24"/>
          <w:szCs w:val="24"/>
        </w:rPr>
      </w:pPr>
      <w:r w:rsidRPr="00371328">
        <w:rPr>
          <w:rStyle w:val="2Sylfaen"/>
          <w:sz w:val="24"/>
          <w:szCs w:val="24"/>
        </w:rPr>
        <w:lastRenderedPageBreak/>
        <w:t xml:space="preserve"> </w:t>
      </w:r>
    </w:p>
    <w:p w:rsidR="00371328" w:rsidRPr="00371328" w:rsidRDefault="00371328" w:rsidP="00371328">
      <w:pPr>
        <w:pStyle w:val="a5"/>
        <w:spacing w:after="0" w:line="240" w:lineRule="auto"/>
        <w:jc w:val="both"/>
        <w:rPr>
          <w:rStyle w:val="2Sylfaen"/>
          <w:sz w:val="24"/>
          <w:szCs w:val="24"/>
        </w:rPr>
      </w:pPr>
    </w:p>
    <w:p w:rsidR="00371328" w:rsidRDefault="00371328" w:rsidP="00C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05A" w:rsidRDefault="00371328" w:rsidP="00C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Правила приема в 10-</w:t>
      </w:r>
      <w:r w:rsidR="00C9305A" w:rsidRPr="00F5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классы</w:t>
      </w:r>
    </w:p>
    <w:p w:rsidR="00371328" w:rsidRPr="00F50867" w:rsidRDefault="00371328" w:rsidP="00C9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05A" w:rsidRPr="00E413CC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10-ые классы МБОУСОШ№28  принимаются выпускники 9-ых классов.</w:t>
      </w:r>
    </w:p>
    <w:p w:rsidR="00C9305A" w:rsidRPr="00E413CC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10-ые классы проводится в период с 16 июня по 31 августа текущего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C9305A" w:rsidRPr="00E413CC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9-ый класс образовательного учреждения, принимаются в 10-ые классы этого учреждения в заявительном порядке.</w:t>
      </w:r>
    </w:p>
    <w:p w:rsidR="00C9305A" w:rsidRPr="00E413CC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из других образовательных учреждений принимаются на свободные</w:t>
      </w:r>
      <w:proofErr w:type="gramEnd"/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 учетом нормативной наполняемости.</w:t>
      </w:r>
    </w:p>
    <w:p w:rsidR="00C9305A" w:rsidRPr="00E413CC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</w:t>
      </w:r>
      <w:proofErr w:type="gramStart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10-ый класс осуществляется на основании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документов: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родителей (законных представителей) обучающегося, зачисляемого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10-ый класс на имя директора общеобразовательного учреждения;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о получении основного общего образования государственного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образца;</w:t>
      </w:r>
    </w:p>
    <w:p w:rsidR="00C9305A" w:rsidRPr="00E413CC" w:rsidRDefault="00160748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1" w:name="_GoBack"/>
      <w:bookmarkEnd w:id="1"/>
      <w:r w:rsidR="00C9305A"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(другого документа, удостоверяющего личность) одного из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представителей).</w:t>
      </w:r>
    </w:p>
    <w:p w:rsidR="00C9305A" w:rsidRPr="00E413CC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10-ых классов в обязательном порядке предусматривает открытие классов, реализующих общеобразовательные программы среднего общего образования. Наряду с этими классами в общеобразовательном учреждении могут быть открыты классы с углубленным изучением отдельных предметов, профильные классы.</w:t>
      </w:r>
    </w:p>
    <w:p w:rsidR="00C9305A" w:rsidRPr="00E413CC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обучающихся в классы с профильным обучением осуществляется в соответствии с Положением о порядке организации индивидуального отбора для</w:t>
      </w:r>
      <w:bookmarkStart w:id="2" w:name="4"/>
      <w:bookmarkEnd w:id="2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профильного обучения в МБОУ СОШ №28  МО Темрюкский район.</w:t>
      </w:r>
    </w:p>
    <w:p w:rsidR="00C9305A" w:rsidRPr="00E413CC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</w:t>
      </w:r>
      <w:proofErr w:type="gramStart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10-ый класс оформляется приказом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 не позднее 31 августа.</w:t>
      </w:r>
    </w:p>
    <w:p w:rsidR="00C9305A" w:rsidRDefault="00C9305A" w:rsidP="00C9305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зачисления на обучающегося оформляется личное дело.</w:t>
      </w:r>
      <w:proofErr w:type="gramEnd"/>
    </w:p>
    <w:p w:rsidR="00371328" w:rsidRPr="00E413CC" w:rsidRDefault="00371328" w:rsidP="0037132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5A" w:rsidRDefault="00C9305A" w:rsidP="00C9305A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Правила приема во 2-9-ые, 11-ые классы</w:t>
      </w:r>
    </w:p>
    <w:p w:rsidR="00371328" w:rsidRPr="00E413CC" w:rsidRDefault="00371328" w:rsidP="00C9305A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05A" w:rsidRPr="00E413CC" w:rsidRDefault="00C9305A" w:rsidP="00C9305A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во 2-9-ые, 11 -</w:t>
      </w:r>
      <w:proofErr w:type="spellStart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МБОУСОШ№28  осуществляется при наличии вакантных мест. Вакантными считаются места в классах с наполняемостью менее 25 человек.</w:t>
      </w:r>
    </w:p>
    <w:p w:rsidR="00C9305A" w:rsidRPr="00E413CC" w:rsidRDefault="00C9305A" w:rsidP="00C9305A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во 2-9-ые, 11-ые классы осуществляется при предоставлении следующих документов: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родителей (законных представителей) несовершеннолетнего обучающегося о приеме в соответствующий класс;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личного дела обучающегося с годовыми оценками, заверенного печатью  общеобразовательного учреждения и с записью о выбытии из предыдущего места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учебы;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паспорта (другого документа, удостоверяющего личность) одного из родителей (законного представителя) несовершеннолетнего обучающегося.</w:t>
      </w:r>
    </w:p>
    <w:p w:rsidR="00C9305A" w:rsidRPr="00E413CC" w:rsidRDefault="00C9305A" w:rsidP="00C930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аттестата об основном общем образовании (при приеме в 11-ый класс).</w:t>
      </w:r>
    </w:p>
    <w:p w:rsidR="00C9305A" w:rsidRPr="00E413CC" w:rsidRDefault="00C9305A" w:rsidP="00C9305A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</w:t>
      </w:r>
    </w:p>
    <w:p w:rsidR="00C9305A" w:rsidRPr="00E413CC" w:rsidRDefault="00C9305A" w:rsidP="00C930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заверяется подписью должностного лица школы, ответственного за прием</w:t>
      </w:r>
    </w:p>
    <w:p w:rsidR="00C9305A" w:rsidRDefault="00C9305A" w:rsidP="00C9305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и печатью МБОУ СОШ №28</w:t>
      </w:r>
    </w:p>
    <w:p w:rsidR="00371328" w:rsidRPr="00E413CC" w:rsidRDefault="00371328" w:rsidP="00C9305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28" w:rsidRDefault="00371328" w:rsidP="00C930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5A" w:rsidRDefault="00C9305A" w:rsidP="00C930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3CC">
        <w:rPr>
          <w:rFonts w:ascii="Times New Roman" w:hAnsi="Times New Roman" w:cs="Times New Roman"/>
          <w:b/>
          <w:sz w:val="24"/>
          <w:szCs w:val="24"/>
        </w:rPr>
        <w:t>У.Особенности</w:t>
      </w:r>
      <w:proofErr w:type="spellEnd"/>
      <w:r w:rsidRPr="00E413CC">
        <w:rPr>
          <w:rFonts w:ascii="Times New Roman" w:hAnsi="Times New Roman" w:cs="Times New Roman"/>
          <w:b/>
          <w:sz w:val="24"/>
          <w:szCs w:val="24"/>
        </w:rPr>
        <w:t xml:space="preserve"> приёма отдельных категорий граждан</w:t>
      </w:r>
    </w:p>
    <w:p w:rsidR="00371328" w:rsidRPr="00E413CC" w:rsidRDefault="00371328" w:rsidP="00C93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305A" w:rsidRPr="00E413CC" w:rsidRDefault="00C9305A" w:rsidP="00C930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lastRenderedPageBreak/>
        <w:t xml:space="preserve">В МБОУ СОШ № 28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 муниципального образования Темрюкский район  и имеющие право на получение образования соответствующего уровня. </w:t>
      </w:r>
    </w:p>
    <w:p w:rsidR="00C9305A" w:rsidRPr="00E413CC" w:rsidRDefault="00C9305A" w:rsidP="00C930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Отсутствие регистрации по месту пребывания и по месту жительства на территории муниципального образования Темрюкский район не может быть причиной отказа в приёме документов и зачислении в МБОУ СОШ № 28.</w:t>
      </w:r>
    </w:p>
    <w:p w:rsidR="00C9305A" w:rsidRPr="00E413CC" w:rsidRDefault="00C9305A" w:rsidP="00C930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Приём детей, чьи родители (законные представители) не зарегистрированы по месту пребывания и по месту жительства на территории муниципального образования Темрюкский район, а также детей из семей беженцев и вынужденных переселенцев осуществляется в соответствии с разделом 3 данного положения. </w:t>
      </w:r>
      <w:proofErr w:type="gramStart"/>
      <w:r w:rsidRPr="00E413CC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C9305A" w:rsidRPr="00E413CC" w:rsidRDefault="00C9305A" w:rsidP="00C930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При приёме в первые-девятые классы иностранных граждан       МБОУ СОШ № 28 самостоятельно определяет уровень образования на основании документов из ОУ, в котором гражданин обучался ранее, и фактического уровня знаний гражданина.</w:t>
      </w:r>
    </w:p>
    <w:p w:rsidR="00C9305A" w:rsidRPr="00E413CC" w:rsidRDefault="00C9305A" w:rsidP="00C930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При приёме в десятый-одиннадцатый классы документы иностранных граждан  об освоении программ основного общего образования подлежат обязательному переводу на русский язык и процедуре </w:t>
      </w:r>
      <w:proofErr w:type="spellStart"/>
      <w:r w:rsidRPr="00E413CC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E413CC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C9305A" w:rsidRPr="00E413CC" w:rsidRDefault="00C9305A" w:rsidP="00C9305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Приём обучающихся, вернувшихся из-за границы, осуществляется на основании заявления родителей (законных представителей) несовершеннолетнего претендента на зачисление либо заявления совершеннолетнего претендента на зачисление с учётом реального уровня знаний обучающегося и возможности сдачи в установленном порядке предметов, которые обучающийся не изучал.</w:t>
      </w:r>
    </w:p>
    <w:p w:rsidR="00C9305A" w:rsidRPr="00E413CC" w:rsidRDefault="00C9305A" w:rsidP="00C9305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413CC">
        <w:rPr>
          <w:rFonts w:eastAsiaTheme="minorHAnsi"/>
          <w:bCs w:val="0"/>
          <w:kern w:val="0"/>
          <w:sz w:val="24"/>
          <w:szCs w:val="24"/>
          <w:lang w:eastAsia="en-US"/>
        </w:rPr>
        <w:t xml:space="preserve">У. </w:t>
      </w:r>
      <w:r w:rsidRPr="00E413CC">
        <w:rPr>
          <w:sz w:val="24"/>
          <w:szCs w:val="24"/>
        </w:rPr>
        <w:t xml:space="preserve">Порядок выбытия </w:t>
      </w:r>
      <w:proofErr w:type="gramStart"/>
      <w:r w:rsidRPr="00E413CC">
        <w:rPr>
          <w:sz w:val="24"/>
          <w:szCs w:val="24"/>
        </w:rPr>
        <w:t>обучающихся</w:t>
      </w:r>
      <w:proofErr w:type="gramEnd"/>
    </w:p>
    <w:p w:rsidR="00C9305A" w:rsidRPr="00E413CC" w:rsidRDefault="00C9305A" w:rsidP="00C9305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9305A" w:rsidRPr="00E413CC" w:rsidRDefault="00C9305A" w:rsidP="00C9305A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jc w:val="both"/>
      </w:pPr>
      <w:r w:rsidRPr="00E413CC">
        <w:t xml:space="preserve">Выбытие из МБОУ СОШ № 28 осуществляется в соответствии с заявлением родителей (законных представителей) несовершеннолетних обучающихся или заявлением совершеннолетних обучающихся.   </w:t>
      </w:r>
    </w:p>
    <w:p w:rsidR="00C9305A" w:rsidRPr="00E413CC" w:rsidRDefault="00C9305A" w:rsidP="00C9305A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jc w:val="both"/>
      </w:pPr>
      <w:r w:rsidRPr="00E413CC">
        <w:t xml:space="preserve">Основанием для выбытия </w:t>
      </w:r>
      <w:proofErr w:type="gramStart"/>
      <w:r w:rsidRPr="00E413CC">
        <w:t>обучающихся</w:t>
      </w:r>
      <w:proofErr w:type="gramEnd"/>
      <w:r w:rsidRPr="00E413CC">
        <w:t xml:space="preserve"> до получения ими общего образования является:</w:t>
      </w:r>
    </w:p>
    <w:p w:rsidR="00C9305A" w:rsidRPr="00E413CC" w:rsidRDefault="00C9305A" w:rsidP="00C9305A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E413CC">
        <w:t>перемена места жительства родителей (законных представителей) обучающегося;</w:t>
      </w:r>
    </w:p>
    <w:p w:rsidR="00C9305A" w:rsidRPr="00E413CC" w:rsidRDefault="00C9305A" w:rsidP="00C9305A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E413CC">
        <w:t xml:space="preserve">переход из одного ОУ в </w:t>
      </w:r>
      <w:proofErr w:type="gramStart"/>
      <w:r w:rsidRPr="00E413CC">
        <w:t>другую</w:t>
      </w:r>
      <w:proofErr w:type="gramEnd"/>
      <w:r w:rsidRPr="00E413CC">
        <w:t>;</w:t>
      </w:r>
    </w:p>
    <w:p w:rsidR="00C9305A" w:rsidRPr="00E413CC" w:rsidRDefault="00C9305A" w:rsidP="00C9305A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E413CC">
        <w:t>оставление школы по согласию родителей (законных представителей) (при достижении обучающимся возраста пятнадцати лет);</w:t>
      </w:r>
    </w:p>
    <w:p w:rsidR="00C9305A" w:rsidRPr="00E413CC" w:rsidRDefault="00C9305A" w:rsidP="00C9305A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E413CC">
        <w:t>решение комиссии по делам несовершеннолетних и защите их прав;</w:t>
      </w:r>
    </w:p>
    <w:p w:rsidR="00C9305A" w:rsidRPr="00E413CC" w:rsidRDefault="00C9305A" w:rsidP="00C9305A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 w:rsidRPr="00E413CC">
        <w:t>необучаемость</w:t>
      </w:r>
      <w:proofErr w:type="spellEnd"/>
      <w:r w:rsidRPr="00E413CC">
        <w:t xml:space="preserve"> ребёнка, </w:t>
      </w:r>
      <w:proofErr w:type="gramStart"/>
      <w:r w:rsidRPr="00E413CC">
        <w:t>установленная</w:t>
      </w:r>
      <w:proofErr w:type="gramEnd"/>
      <w:r w:rsidRPr="00E413CC">
        <w:t xml:space="preserve"> заключением медицинской и психолого-медико-педагогической комиссии;</w:t>
      </w:r>
    </w:p>
    <w:p w:rsidR="00C9305A" w:rsidRPr="00E413CC" w:rsidRDefault="00C9305A" w:rsidP="00C9305A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E413CC">
        <w:t>решение судебных органов.</w:t>
      </w:r>
    </w:p>
    <w:p w:rsidR="00C9305A" w:rsidRPr="00E413CC" w:rsidRDefault="00C9305A" w:rsidP="00C9305A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jc w:val="both"/>
      </w:pPr>
      <w:r w:rsidRPr="00E413CC">
        <w:t>По согласию родителей (законных представителей), комиссии по делам несовершеннолетних и защите их прав обучающийся, достигший возраста пятнадцати лет, может оставить ОУ до получения общего образования.</w:t>
      </w:r>
    </w:p>
    <w:p w:rsidR="00C9305A" w:rsidRPr="00E413CC" w:rsidRDefault="00C9305A" w:rsidP="00C9305A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jc w:val="both"/>
      </w:pPr>
      <w:proofErr w:type="gramStart"/>
      <w:r w:rsidRPr="00E413CC">
        <w:t>Комиссия по делам несовершеннолетних и защите их прав совместно с родителями (законными представителями) несовершеннолетнего, оставившего ОУ до получения основного общего образования, и администрация муниципального образования Темрюкский район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 в другом ОУ.</w:t>
      </w:r>
      <w:proofErr w:type="gramEnd"/>
    </w:p>
    <w:p w:rsidR="00C9305A" w:rsidRPr="00E413CC" w:rsidRDefault="00C9305A" w:rsidP="00C9305A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jc w:val="both"/>
      </w:pPr>
      <w:r w:rsidRPr="00E413CC">
        <w:lastRenderedPageBreak/>
        <w:t>По решению педагогического совета МБОУ СОШ № 28 за совершённые неоднократно грубые нарушения устава ОУ допускается исключение из МБОУ СОШ №28 обучающегося, достигшего возраста пятнадцати лет.</w:t>
      </w:r>
    </w:p>
    <w:p w:rsidR="00C9305A" w:rsidRPr="00E413CC" w:rsidRDefault="00C9305A" w:rsidP="00C9305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Исключение обучающегося применяется, если меры воспитательного характера не дали результата и дальнейшее пребывание обучающегося в ОУ оказывает отрицательное влияние на других обучающихся, нарушает их права и права работников, а также нормальное функционирование ОУ.</w:t>
      </w:r>
    </w:p>
    <w:p w:rsidR="00C9305A" w:rsidRPr="00E413CC" w:rsidRDefault="00C9305A" w:rsidP="00C9305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9305A" w:rsidRPr="00E413CC" w:rsidRDefault="00C9305A" w:rsidP="00C9305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>ОУ незамедлительно обязано проинформировать об исключении обучающегося его родителей (законных представителей) и управление образованием.</w:t>
      </w:r>
    </w:p>
    <w:p w:rsidR="00C9305A" w:rsidRPr="00E413CC" w:rsidRDefault="00C9305A" w:rsidP="00C9305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13C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совместно с администрацией муниципального образования Темрюкский район и родителями (законными представителями) несовершеннолетнего, исключённого из ОУ,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 w:rsidRPr="00E413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3CC">
        <w:rPr>
          <w:rFonts w:ascii="Times New Roman" w:hAnsi="Times New Roman" w:cs="Times New Roman"/>
          <w:sz w:val="24"/>
          <w:szCs w:val="24"/>
        </w:rPr>
        <w:t xml:space="preserve"> другом ОУ.</w:t>
      </w:r>
    </w:p>
    <w:p w:rsidR="00C9305A" w:rsidRPr="00E413CC" w:rsidRDefault="00C9305A" w:rsidP="00C9305A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jc w:val="both"/>
      </w:pPr>
      <w:r w:rsidRPr="00E413CC">
        <w:t xml:space="preserve">При выбытии </w:t>
      </w:r>
      <w:proofErr w:type="gramStart"/>
      <w:r w:rsidRPr="00E413CC">
        <w:t>обучающегося</w:t>
      </w:r>
      <w:proofErr w:type="gramEnd"/>
      <w:r w:rsidRPr="00E413CC">
        <w:t xml:space="preserve"> родители (законные представители) представляют в ОУ следующие документы:</w:t>
      </w:r>
    </w:p>
    <w:p w:rsidR="00C9305A" w:rsidRPr="00E413CC" w:rsidRDefault="00C9305A" w:rsidP="00C9305A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E413CC">
        <w:t>заявление родителей (законных представителей) несовершеннолетних обучающихся или заявление совершеннолетних обучающихся с указанием причины выбытия;</w:t>
      </w:r>
    </w:p>
    <w:p w:rsidR="00C9305A" w:rsidRPr="00E413CC" w:rsidRDefault="00C9305A" w:rsidP="00C9305A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E413CC">
        <w:t>справку из ОУ, куда будет принят обучающийся для продолжения обучения;</w:t>
      </w:r>
    </w:p>
    <w:p w:rsidR="00C9305A" w:rsidRPr="00E413CC" w:rsidRDefault="00C9305A" w:rsidP="00C9305A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E413CC">
        <w:t>решение комиссии по делам несовершеннолетних и защите их прав (при оставлении школы по согласию родителей (законных представителей) по достижении пятнадцати лет или при переводе в вечернее или открытое (сменное) общеобразовательное учреждение);</w:t>
      </w:r>
    </w:p>
    <w:p w:rsidR="00C9305A" w:rsidRPr="00E413CC" w:rsidRDefault="00C9305A" w:rsidP="00C9305A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E413CC">
        <w:t xml:space="preserve">справку об установлении факта </w:t>
      </w:r>
      <w:proofErr w:type="spellStart"/>
      <w:r w:rsidRPr="00E413CC">
        <w:t>необучаемости</w:t>
      </w:r>
      <w:proofErr w:type="spellEnd"/>
      <w:r w:rsidRPr="00E413CC">
        <w:t xml:space="preserve"> ребёнка, установленной после его болезни заключением медицинской и психолого-медико-педагогической комиссий (в установленных случаях);</w:t>
      </w:r>
    </w:p>
    <w:p w:rsidR="00C9305A" w:rsidRPr="00E413CC" w:rsidRDefault="00C9305A" w:rsidP="00C9305A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E413CC">
        <w:t>решение судебных органов (в установленных случаях).</w:t>
      </w:r>
    </w:p>
    <w:p w:rsidR="00C9305A" w:rsidRPr="00E413CC" w:rsidRDefault="00C9305A" w:rsidP="00C9305A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jc w:val="both"/>
      </w:pPr>
      <w:r w:rsidRPr="00E413CC">
        <w:t xml:space="preserve">При выбытии родителям (законным представителям) несовершеннолетнего обучающегося или совершеннолетнему обучающемуся выдаются следующие документы, которые они обязаны представить в </w:t>
      </w:r>
      <w:proofErr w:type="gramStart"/>
      <w:r w:rsidRPr="00E413CC">
        <w:t>принимающее</w:t>
      </w:r>
      <w:proofErr w:type="gramEnd"/>
      <w:r w:rsidRPr="00E413CC">
        <w:t xml:space="preserve"> ОУ:</w:t>
      </w:r>
    </w:p>
    <w:p w:rsidR="00C9305A" w:rsidRPr="00E413CC" w:rsidRDefault="00C9305A" w:rsidP="00C9305A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E413CC">
        <w:t xml:space="preserve">личное дело </w:t>
      </w:r>
      <w:proofErr w:type="gramStart"/>
      <w:r w:rsidRPr="00E413CC">
        <w:t>обучающегося</w:t>
      </w:r>
      <w:proofErr w:type="gramEnd"/>
      <w:r w:rsidRPr="00E413CC">
        <w:t>;</w:t>
      </w:r>
    </w:p>
    <w:p w:rsidR="00C9305A" w:rsidRPr="00E413CC" w:rsidRDefault="00C9305A" w:rsidP="00C9305A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E413CC">
        <w:t xml:space="preserve">медицинская карта </w:t>
      </w:r>
      <w:proofErr w:type="gramStart"/>
      <w:r w:rsidRPr="00E413CC">
        <w:t>обучающегося</w:t>
      </w:r>
      <w:proofErr w:type="gramEnd"/>
      <w:r w:rsidRPr="00E413CC">
        <w:t>;</w:t>
      </w:r>
    </w:p>
    <w:p w:rsidR="00C9305A" w:rsidRPr="00E413CC" w:rsidRDefault="00C9305A" w:rsidP="00C9305A">
      <w:pPr>
        <w:pStyle w:val="a4"/>
        <w:numPr>
          <w:ilvl w:val="0"/>
          <w:numId w:val="8"/>
        </w:numPr>
        <w:spacing w:before="0" w:beforeAutospacing="0" w:after="0" w:afterAutospacing="0"/>
        <w:ind w:left="360"/>
        <w:jc w:val="both"/>
      </w:pPr>
      <w:r w:rsidRPr="00E413CC">
        <w:t>Выбытие обучающегося оформляется приказом директора           МБОУ СОШ № 28</w:t>
      </w:r>
    </w:p>
    <w:p w:rsidR="00C9305A" w:rsidRPr="009B1F9E" w:rsidRDefault="00C9305A" w:rsidP="00C9305A">
      <w:pPr>
        <w:sectPr w:rsidR="00C9305A" w:rsidRPr="009B1F9E" w:rsidSect="003B6C6E">
          <w:pgSz w:w="11900" w:h="16840"/>
          <w:pgMar w:top="0" w:right="851" w:bottom="567" w:left="1134" w:header="0" w:footer="6" w:gutter="0"/>
          <w:cols w:space="720"/>
          <w:noEndnote/>
          <w:docGrid w:linePitch="360"/>
        </w:sectPr>
      </w:pPr>
    </w:p>
    <w:p w:rsidR="00E413CC" w:rsidRPr="00E413CC" w:rsidRDefault="00E413CC" w:rsidP="00E413CC">
      <w:pPr>
        <w:rPr>
          <w:rFonts w:ascii="Times New Roman" w:hAnsi="Times New Roman" w:cs="Times New Roman"/>
        </w:rPr>
      </w:pPr>
    </w:p>
    <w:p w:rsidR="00366491" w:rsidRPr="00E413CC" w:rsidRDefault="00366491" w:rsidP="00E413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491" w:rsidRPr="00E413CC" w:rsidSect="0036649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DD" w:rsidRDefault="00AA51DD" w:rsidP="00C9305A">
      <w:pPr>
        <w:spacing w:after="0" w:line="240" w:lineRule="auto"/>
      </w:pPr>
      <w:r>
        <w:separator/>
      </w:r>
    </w:p>
  </w:endnote>
  <w:endnote w:type="continuationSeparator" w:id="0">
    <w:p w:rsidR="00AA51DD" w:rsidRDefault="00AA51DD" w:rsidP="00C9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DD" w:rsidRDefault="00AA51DD" w:rsidP="00C9305A">
      <w:pPr>
        <w:spacing w:after="0" w:line="240" w:lineRule="auto"/>
      </w:pPr>
      <w:r>
        <w:separator/>
      </w:r>
    </w:p>
  </w:footnote>
  <w:footnote w:type="continuationSeparator" w:id="0">
    <w:p w:rsidR="00AA51DD" w:rsidRDefault="00AA51DD" w:rsidP="00C9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70610"/>
      <w:docPartObj>
        <w:docPartGallery w:val="Page Numbers (Top of Page)"/>
        <w:docPartUnique/>
      </w:docPartObj>
    </w:sdtPr>
    <w:sdtEndPr/>
    <w:sdtContent>
      <w:p w:rsidR="00371328" w:rsidRDefault="00AA51D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1328" w:rsidRDefault="003713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5A" w:rsidRDefault="00AA51D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748">
      <w:rPr>
        <w:noProof/>
      </w:rPr>
      <w:t>9</w:t>
    </w:r>
    <w:r>
      <w:rPr>
        <w:noProof/>
      </w:rPr>
      <w:fldChar w:fldCharType="end"/>
    </w:r>
  </w:p>
  <w:p w:rsidR="00C9305A" w:rsidRDefault="00C930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400"/>
    <w:multiLevelType w:val="hybridMultilevel"/>
    <w:tmpl w:val="E0CEE8D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0D3A"/>
    <w:multiLevelType w:val="hybridMultilevel"/>
    <w:tmpl w:val="171E6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A6708"/>
    <w:multiLevelType w:val="hybridMultilevel"/>
    <w:tmpl w:val="8174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0792"/>
    <w:multiLevelType w:val="multilevel"/>
    <w:tmpl w:val="19AC2A06"/>
    <w:lvl w:ilvl="0">
      <w:start w:val="7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803C9"/>
    <w:multiLevelType w:val="hybridMultilevel"/>
    <w:tmpl w:val="A69C3224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1247"/>
    <w:multiLevelType w:val="hybridMultilevel"/>
    <w:tmpl w:val="C056275A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273"/>
    <w:multiLevelType w:val="hybridMultilevel"/>
    <w:tmpl w:val="6C569DFC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82494"/>
    <w:multiLevelType w:val="multilevel"/>
    <w:tmpl w:val="166C7C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C2EF1"/>
    <w:multiLevelType w:val="hybridMultilevel"/>
    <w:tmpl w:val="1A34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28D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C3A7C"/>
    <w:multiLevelType w:val="hybridMultilevel"/>
    <w:tmpl w:val="BD0C0CF6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2115E"/>
    <w:multiLevelType w:val="hybridMultilevel"/>
    <w:tmpl w:val="12B61B08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75487"/>
    <w:multiLevelType w:val="hybridMultilevel"/>
    <w:tmpl w:val="C39475DC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8D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26841"/>
    <w:multiLevelType w:val="hybridMultilevel"/>
    <w:tmpl w:val="85FC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F7335"/>
    <w:multiLevelType w:val="hybridMultilevel"/>
    <w:tmpl w:val="12C4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67C94"/>
    <w:multiLevelType w:val="hybridMultilevel"/>
    <w:tmpl w:val="269A3CA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3881"/>
    <w:multiLevelType w:val="hybridMultilevel"/>
    <w:tmpl w:val="521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05257"/>
    <w:multiLevelType w:val="hybridMultilevel"/>
    <w:tmpl w:val="3A8A2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B707B"/>
    <w:multiLevelType w:val="hybridMultilevel"/>
    <w:tmpl w:val="C730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6557"/>
    <w:multiLevelType w:val="hybridMultilevel"/>
    <w:tmpl w:val="34C4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F5496"/>
    <w:multiLevelType w:val="hybridMultilevel"/>
    <w:tmpl w:val="FC0A9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46A1F"/>
    <w:multiLevelType w:val="hybridMultilevel"/>
    <w:tmpl w:val="FEF0CA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D50F6"/>
    <w:multiLevelType w:val="hybridMultilevel"/>
    <w:tmpl w:val="4E9E782C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8D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20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67"/>
    <w:rsid w:val="00012C22"/>
    <w:rsid w:val="00101318"/>
    <w:rsid w:val="00160748"/>
    <w:rsid w:val="001B3FC0"/>
    <w:rsid w:val="00282E9D"/>
    <w:rsid w:val="00366491"/>
    <w:rsid w:val="00371328"/>
    <w:rsid w:val="003B6C6E"/>
    <w:rsid w:val="003F7608"/>
    <w:rsid w:val="00491BD4"/>
    <w:rsid w:val="00567960"/>
    <w:rsid w:val="00635030"/>
    <w:rsid w:val="007C53A3"/>
    <w:rsid w:val="009B1F9E"/>
    <w:rsid w:val="00AA51DD"/>
    <w:rsid w:val="00AC0FFC"/>
    <w:rsid w:val="00B74752"/>
    <w:rsid w:val="00C652BA"/>
    <w:rsid w:val="00C83222"/>
    <w:rsid w:val="00C9305A"/>
    <w:rsid w:val="00CF6900"/>
    <w:rsid w:val="00D30A0A"/>
    <w:rsid w:val="00D952D2"/>
    <w:rsid w:val="00DE0193"/>
    <w:rsid w:val="00E413CC"/>
    <w:rsid w:val="00E96C8D"/>
    <w:rsid w:val="00F314DD"/>
    <w:rsid w:val="00F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91"/>
  </w:style>
  <w:style w:type="paragraph" w:styleId="1">
    <w:name w:val="heading 1"/>
    <w:basedOn w:val="a"/>
    <w:link w:val="10"/>
    <w:qFormat/>
    <w:rsid w:val="00E4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67"/>
    <w:rPr>
      <w:color w:val="0000FF"/>
      <w:u w:val="single"/>
    </w:rPr>
  </w:style>
  <w:style w:type="paragraph" w:styleId="a4">
    <w:name w:val="Normal (Web)"/>
    <w:basedOn w:val="a"/>
    <w:rsid w:val="00F5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08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1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rsid w:val="001B3F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">
    <w:name w:val="Основной текст (2) + Sylfaen"/>
    <w:rsid w:val="001B3FC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link w:val="a7"/>
    <w:rsid w:val="001B3FC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ylfaen7pt">
    <w:name w:val="Колонтитул + Sylfaen;7 pt"/>
    <w:rsid w:val="001B3FC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Колонтитул (2)_"/>
    <w:link w:val="22"/>
    <w:rsid w:val="001B3FC0"/>
    <w:rPr>
      <w:rFonts w:ascii="Sylfaen" w:eastAsia="Sylfaen" w:hAnsi="Sylfaen" w:cs="Sylfaen"/>
      <w:shd w:val="clear" w:color="auto" w:fill="FFFFFF"/>
    </w:rPr>
  </w:style>
  <w:style w:type="character" w:customStyle="1" w:styleId="a8">
    <w:name w:val="Сноска_"/>
    <w:link w:val="a9"/>
    <w:rsid w:val="001B3FC0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3">
    <w:name w:val="Сноска (2)_"/>
    <w:link w:val="24"/>
    <w:rsid w:val="001B3FC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3">
    <w:name w:val="Основной текст (3)_"/>
    <w:link w:val="30"/>
    <w:rsid w:val="001B3FC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4">
    <w:name w:val="Основной текст (4)_"/>
    <w:link w:val="40"/>
    <w:rsid w:val="001B3FC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FC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1B3F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sid w:val="001B3FC0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a9">
    <w:name w:val="Сноска"/>
    <w:basedOn w:val="a"/>
    <w:link w:val="a8"/>
    <w:rsid w:val="001B3FC0"/>
    <w:pPr>
      <w:widowControl w:val="0"/>
      <w:shd w:val="clear" w:color="auto" w:fill="FFFFFF"/>
      <w:spacing w:after="0" w:line="216" w:lineRule="exact"/>
      <w:ind w:firstLine="60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24">
    <w:name w:val="Сноска (2)"/>
    <w:basedOn w:val="a"/>
    <w:link w:val="23"/>
    <w:rsid w:val="001B3FC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rsid w:val="001B3FC0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1B3FC0"/>
    <w:pPr>
      <w:widowControl w:val="0"/>
      <w:shd w:val="clear" w:color="auto" w:fill="FFFFFF"/>
      <w:spacing w:before="720" w:after="0" w:line="212" w:lineRule="exact"/>
      <w:ind w:firstLine="760"/>
      <w:jc w:val="both"/>
    </w:pPr>
    <w:rPr>
      <w:rFonts w:ascii="Sylfaen" w:eastAsia="Sylfaen" w:hAnsi="Sylfaen" w:cs="Sylfae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C9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05A"/>
  </w:style>
  <w:style w:type="paragraph" w:styleId="ac">
    <w:name w:val="footer"/>
    <w:basedOn w:val="a"/>
    <w:link w:val="ad"/>
    <w:uiPriority w:val="99"/>
    <w:semiHidden/>
    <w:unhideWhenUsed/>
    <w:rsid w:val="00C9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305A"/>
  </w:style>
  <w:style w:type="paragraph" w:styleId="ae">
    <w:name w:val="Revision"/>
    <w:hidden/>
    <w:uiPriority w:val="99"/>
    <w:semiHidden/>
    <w:rsid w:val="00371328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7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9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28&#1096;&#1082;&#1086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0507-557B-45B8-BC03-A805E26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10</cp:revision>
  <cp:lastPrinted>2015-03-10T14:40:00Z</cp:lastPrinted>
  <dcterms:created xsi:type="dcterms:W3CDTF">2015-03-10T13:47:00Z</dcterms:created>
  <dcterms:modified xsi:type="dcterms:W3CDTF">2015-06-19T07:57:00Z</dcterms:modified>
</cp:coreProperties>
</file>