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1" w:rsidRPr="00937FE7" w:rsidRDefault="00650761" w:rsidP="0065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ЭССЕ  </w:t>
      </w:r>
    </w:p>
    <w:p w:rsidR="00650761" w:rsidRPr="00937FE7" w:rsidRDefault="00650761" w:rsidP="0065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« Инклюзивное образование: проблемы внедрения и перспективы развития.</w:t>
      </w:r>
    </w:p>
    <w:p w:rsidR="00650761" w:rsidRPr="00937FE7" w:rsidRDefault="00650761" w:rsidP="0065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761" w:rsidRPr="00937FE7" w:rsidRDefault="00650761" w:rsidP="0065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«Для того</w:t>
      </w:r>
      <w:proofErr w:type="gramStart"/>
      <w:r w:rsidRPr="00937FE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чтобы было легко жить с каждым человеком, </w:t>
      </w:r>
    </w:p>
    <w:p w:rsidR="00650761" w:rsidRPr="00937FE7" w:rsidRDefault="00650761" w:rsidP="0065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думай о том, что тебя соединяет,</w:t>
      </w:r>
    </w:p>
    <w:p w:rsidR="00650761" w:rsidRPr="00937FE7" w:rsidRDefault="00650761" w:rsidP="0065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а не о том, что тебя разъединяет с ним»</w:t>
      </w:r>
    </w:p>
    <w:p w:rsidR="00650761" w:rsidRPr="00937FE7" w:rsidRDefault="00650761" w:rsidP="00650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Л.Н. Толстой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br/>
      </w:r>
      <w:r w:rsidRPr="00937F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0761" w:rsidRPr="00937FE7" w:rsidRDefault="00650761" w:rsidP="0065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Жизнь человека по воле Творца зарождается в полной тьме, и только ему одному ведомо,   как сложится она дальше.</w:t>
      </w:r>
      <w:r w:rsidRPr="00937FE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937FE7">
        <w:rPr>
          <w:rFonts w:ascii="Times New Roman" w:hAnsi="Times New Roman" w:cs="Times New Roman"/>
          <w:sz w:val="28"/>
          <w:szCs w:val="28"/>
        </w:rPr>
        <w:t>каждого  свой жизненный путь: с  кем – то  удача   всегда  идет рядом, а кому-то нужно за  нее побороться.</w:t>
      </w:r>
    </w:p>
    <w:p w:rsidR="00650761" w:rsidRPr="00937FE7" w:rsidRDefault="00650761" w:rsidP="0065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 Когда-то, очень давно, будучи   классным руководителем, повезла своих старшеклассников  на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 экскурсию  в  один из крупных сибирских городов. На ночлег нас определили  в интернат  для детей – инвалидов.  На всю жизнь запомнила, как жадно тянулись к нам    эти дети:  на </w:t>
      </w:r>
      <w:proofErr w:type="gramStart"/>
      <w:r w:rsidRPr="00937FE7">
        <w:rPr>
          <w:rFonts w:ascii="Times New Roman" w:hAnsi="Times New Roman" w:cs="Times New Roman"/>
          <w:sz w:val="28"/>
          <w:szCs w:val="28"/>
        </w:rPr>
        <w:t>костылях</w:t>
      </w:r>
      <w:proofErr w:type="gramEnd"/>
      <w:r w:rsidRPr="00937FE7">
        <w:rPr>
          <w:rFonts w:ascii="Times New Roman" w:hAnsi="Times New Roman" w:cs="Times New Roman"/>
          <w:sz w:val="28"/>
          <w:szCs w:val="28"/>
        </w:rPr>
        <w:t xml:space="preserve">, колясках   они    собрались вечером в холле.  Завязался   обычный   для подростков  </w:t>
      </w:r>
      <w:proofErr w:type="gramStart"/>
      <w:r w:rsidRPr="00937FE7">
        <w:rPr>
          <w:rFonts w:ascii="Times New Roman" w:hAnsi="Times New Roman" w:cs="Times New Roman"/>
          <w:sz w:val="28"/>
          <w:szCs w:val="28"/>
        </w:rPr>
        <w:t>разговор</w:t>
      </w:r>
      <w:proofErr w:type="gramEnd"/>
      <w:r w:rsidRPr="00937FE7">
        <w:rPr>
          <w:rFonts w:ascii="Times New Roman" w:hAnsi="Times New Roman" w:cs="Times New Roman"/>
          <w:sz w:val="28"/>
          <w:szCs w:val="28"/>
        </w:rPr>
        <w:t xml:space="preserve">:  обсуждали </w:t>
      </w:r>
      <w:proofErr w:type="gramStart"/>
      <w:r w:rsidRPr="00937FE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37FE7">
        <w:rPr>
          <w:rFonts w:ascii="Times New Roman" w:hAnsi="Times New Roman" w:cs="Times New Roman"/>
          <w:sz w:val="28"/>
          <w:szCs w:val="28"/>
        </w:rPr>
        <w:t xml:space="preserve"> – то молодежные темы, шутили, смеялись.  Общение шло  на равных: никто из моих подопечных  не позволил  себе  недостойного поведения. Как радостно блестели глаза  воспитанников интерната  в тот вечер, и какая грусть  была в них,  когда мы уезжали!    </w:t>
      </w:r>
    </w:p>
    <w:p w:rsidR="00650761" w:rsidRPr="00937FE7" w:rsidRDefault="00650761" w:rsidP="0065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Многое с тех пор изменилось. Появились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малоупотребляемые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 ранее слова  « толерантность», « спортсмен –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паралимпиец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>», «люди с ограниченными возможностями  здоровья», и совершенно новые подходы к проблеме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обучения  и воспитания  детей  с отклонениями в физическом, речевом  и умственном развитии. Если  раньше такие дети  обучались в специализированных коррекционных школах, то теперь общественное сознание  нацеливается  на их включение (</w:t>
      </w:r>
      <w:r w:rsidRPr="00937FE7">
        <w:rPr>
          <w:rFonts w:ascii="Times New Roman" w:hAnsi="Times New Roman" w:cs="Times New Roman"/>
          <w:bCs/>
          <w:sz w:val="28"/>
          <w:szCs w:val="28"/>
          <w:lang w:val="en-US"/>
        </w:rPr>
        <w:t>inclusion</w:t>
      </w:r>
      <w:r w:rsidRPr="00937FE7">
        <w:rPr>
          <w:bCs/>
          <w:sz w:val="28"/>
          <w:szCs w:val="28"/>
        </w:rPr>
        <w:t xml:space="preserve"> -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инклюзию)  </w:t>
      </w:r>
      <w:r w:rsidRPr="00937FE7">
        <w:rPr>
          <w:rFonts w:ascii="Times New Roman" w:hAnsi="Times New Roman" w:cs="Times New Roman"/>
          <w:sz w:val="28"/>
          <w:szCs w:val="28"/>
        </w:rPr>
        <w:t xml:space="preserve">в общую систему образования, предоставление  возможности   обучения  по месту жительства вместе со своими сверстниками.  </w:t>
      </w:r>
    </w:p>
    <w:p w:rsidR="00650761" w:rsidRPr="00937FE7" w:rsidRDefault="00650761" w:rsidP="00650761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    Включение – это не интеграция,  включение – это больше, чем интеграция: </w:t>
      </w:r>
    </w:p>
    <w:p w:rsidR="00650761" w:rsidRPr="00937FE7" w:rsidRDefault="00650761" w:rsidP="006507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дети учатся вместе в обычной школе; 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им  помогают специалисты;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обычные школы изменяются; 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берутся во внимание  возможности и сильные стороны ребенка; 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учащиеся  воспринимают человеческие различия как естественные;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дети с ОВЗ  живут  вместе с родителями,  получают полноценное и эффективное образование для того, чтобы жить полной жизнью; 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их взгляды и мнения становятся важными для окружающих. </w:t>
      </w:r>
    </w:p>
    <w:p w:rsidR="00650761" w:rsidRPr="00937FE7" w:rsidRDefault="00650761" w:rsidP="00650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761" w:rsidRPr="00937FE7" w:rsidRDefault="00650761" w:rsidP="00650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Восемь принципов инклюзивного образования</w:t>
      </w:r>
      <w:r w:rsidRPr="00937FE7">
        <w:rPr>
          <w:rStyle w:val="a7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Все люди нуждаются друг в друге;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650761" w:rsidRPr="00937FE7" w:rsidRDefault="00650761" w:rsidP="0065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650761" w:rsidRPr="00937FE7" w:rsidRDefault="00650761" w:rsidP="00650761">
      <w:pPr>
        <w:pStyle w:val="a3"/>
        <w:ind w:firstLine="708"/>
        <w:jc w:val="both"/>
        <w:rPr>
          <w:bCs/>
          <w:sz w:val="28"/>
          <w:szCs w:val="28"/>
        </w:rPr>
      </w:pPr>
      <w:r w:rsidRPr="00937FE7">
        <w:rPr>
          <w:bCs/>
          <w:sz w:val="28"/>
          <w:szCs w:val="28"/>
        </w:rPr>
        <w:t>Мировая практика инклюзивного образования  ведет свой отсчет  с 1970-х годов  и имеет   несколько подходов, в том числе: расширение доступа к образованию (</w:t>
      </w:r>
      <w:r w:rsidRPr="00937FE7">
        <w:rPr>
          <w:bCs/>
          <w:sz w:val="28"/>
          <w:szCs w:val="28"/>
          <w:lang w:val="en-US"/>
        </w:rPr>
        <w:t>widening</w:t>
      </w:r>
      <w:r w:rsidRPr="00937FE7">
        <w:rPr>
          <w:bCs/>
          <w:sz w:val="28"/>
          <w:szCs w:val="28"/>
        </w:rPr>
        <w:t xml:space="preserve"> </w:t>
      </w:r>
      <w:r w:rsidRPr="00937FE7">
        <w:rPr>
          <w:bCs/>
          <w:sz w:val="28"/>
          <w:szCs w:val="28"/>
          <w:lang w:val="en-US"/>
        </w:rPr>
        <w:t>participation</w:t>
      </w:r>
      <w:r w:rsidRPr="00937FE7">
        <w:rPr>
          <w:bCs/>
          <w:sz w:val="28"/>
          <w:szCs w:val="28"/>
        </w:rPr>
        <w:t>),</w:t>
      </w:r>
      <w:r w:rsidRPr="00937FE7">
        <w:rPr>
          <w:b/>
          <w:bCs/>
          <w:sz w:val="22"/>
          <w:szCs w:val="22"/>
        </w:rPr>
        <w:t xml:space="preserve"> </w:t>
      </w:r>
      <w:proofErr w:type="spellStart"/>
      <w:r w:rsidRPr="00937FE7">
        <w:rPr>
          <w:bCs/>
          <w:sz w:val="28"/>
          <w:szCs w:val="28"/>
        </w:rPr>
        <w:t>мэйнстриминг</w:t>
      </w:r>
      <w:proofErr w:type="spellEnd"/>
      <w:r w:rsidRPr="00937FE7">
        <w:rPr>
          <w:bCs/>
          <w:sz w:val="28"/>
          <w:szCs w:val="28"/>
        </w:rPr>
        <w:t xml:space="preserve"> (</w:t>
      </w:r>
      <w:r w:rsidRPr="00937FE7">
        <w:rPr>
          <w:bCs/>
          <w:sz w:val="28"/>
          <w:szCs w:val="28"/>
          <w:lang w:val="en-US"/>
        </w:rPr>
        <w:t>mainstreaming</w:t>
      </w:r>
      <w:r w:rsidRPr="00937FE7">
        <w:rPr>
          <w:bCs/>
          <w:sz w:val="28"/>
          <w:szCs w:val="28"/>
        </w:rPr>
        <w:t>), интеграция (</w:t>
      </w:r>
      <w:r w:rsidRPr="00937FE7">
        <w:rPr>
          <w:bCs/>
          <w:sz w:val="28"/>
          <w:szCs w:val="28"/>
          <w:lang w:val="en-US"/>
        </w:rPr>
        <w:t>integration</w:t>
      </w:r>
      <w:r w:rsidRPr="00937FE7">
        <w:rPr>
          <w:bCs/>
          <w:sz w:val="28"/>
          <w:szCs w:val="28"/>
        </w:rPr>
        <w:t>), инклюзия (</w:t>
      </w:r>
      <w:r w:rsidRPr="00937FE7">
        <w:rPr>
          <w:bCs/>
          <w:sz w:val="28"/>
          <w:szCs w:val="28"/>
          <w:lang w:val="en-US"/>
        </w:rPr>
        <w:t>inclusion</w:t>
      </w:r>
      <w:r w:rsidRPr="00937FE7">
        <w:rPr>
          <w:bCs/>
          <w:sz w:val="28"/>
          <w:szCs w:val="28"/>
        </w:rPr>
        <w:t xml:space="preserve">). 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инклюзия,  - это реформирование школ и перепланировка учебных помещений так, чтобы они отвечали нуждам и потребностям всех детей без исключения. </w:t>
      </w:r>
    </w:p>
    <w:p w:rsidR="00650761" w:rsidRPr="00937FE7" w:rsidRDefault="00650761" w:rsidP="00650761">
      <w:pPr>
        <w:pStyle w:val="a3"/>
        <w:ind w:firstLine="708"/>
        <w:jc w:val="both"/>
        <w:rPr>
          <w:bCs/>
          <w:sz w:val="28"/>
          <w:szCs w:val="28"/>
        </w:rPr>
      </w:pPr>
      <w:r w:rsidRPr="00937FE7">
        <w:rPr>
          <w:bCs/>
          <w:sz w:val="28"/>
          <w:szCs w:val="28"/>
        </w:rPr>
        <w:t>В России первая школа инклюзивного образования "Ковчег" (№1321)  появилась в Москве в 1991 году по инициативе московского Центра лечебной педагогики и родительской общественной организации</w:t>
      </w:r>
      <w:proofErr w:type="gramStart"/>
      <w:r w:rsidRPr="00937FE7">
        <w:rPr>
          <w:bCs/>
          <w:sz w:val="28"/>
          <w:szCs w:val="28"/>
        </w:rPr>
        <w:t xml:space="preserve"> .</w:t>
      </w:r>
      <w:proofErr w:type="gramEnd"/>
    </w:p>
    <w:p w:rsidR="00650761" w:rsidRPr="00937FE7" w:rsidRDefault="00650761" w:rsidP="006507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37FE7">
        <w:rPr>
          <w:sz w:val="28"/>
          <w:szCs w:val="28"/>
        </w:rPr>
        <w:t>Возможность реализации инклюзивного подхода заложена в Закон Российской Федерации «Об образовании», где  гарантируется получение образования всеми гражданами,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судимости»</w:t>
      </w:r>
      <w:r w:rsidRPr="00937FE7">
        <w:rPr>
          <w:rStyle w:val="a7"/>
          <w:sz w:val="28"/>
          <w:szCs w:val="28"/>
        </w:rPr>
        <w:footnoteReference w:id="2"/>
      </w:r>
      <w:r w:rsidRPr="00937FE7">
        <w:rPr>
          <w:sz w:val="28"/>
          <w:szCs w:val="28"/>
        </w:rPr>
        <w:t>.</w:t>
      </w:r>
      <w:proofErr w:type="gramEnd"/>
    </w:p>
    <w:p w:rsidR="00650761" w:rsidRPr="00937FE7" w:rsidRDefault="00650761" w:rsidP="00650761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 одновременно применяются три подхода в обучении детей с особыми образовательными потребностями</w:t>
      </w:r>
      <w:r w:rsidRPr="00937F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</w:p>
    <w:p w:rsidR="00650761" w:rsidRPr="00937FE7" w:rsidRDefault="00650761" w:rsidP="00650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 детей  в специальных (коррекционных) учреждениях I–VIII видов.</w:t>
      </w:r>
    </w:p>
    <w:p w:rsidR="00650761" w:rsidRPr="00937FE7" w:rsidRDefault="00650761" w:rsidP="00650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Интегрированное обучение детей в специальных классах (группах) в общеобразовательных учреждениях.</w:t>
      </w:r>
    </w:p>
    <w:p w:rsidR="00650761" w:rsidRPr="00937FE7" w:rsidRDefault="00650761" w:rsidP="00650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Инклюзивное обучение, когда дети с особыми образовательными потребностями обучаются в классе вместе с обычными детьми.</w:t>
      </w:r>
    </w:p>
    <w:p w:rsidR="00650761" w:rsidRPr="00937FE7" w:rsidRDefault="00650761" w:rsidP="00650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937FE7">
        <w:rPr>
          <w:rFonts w:ascii="Times New Roman" w:hAnsi="Times New Roman"/>
          <w:bCs/>
          <w:sz w:val="28"/>
          <w:szCs w:val="28"/>
        </w:rPr>
        <w:t xml:space="preserve">   В некоторых регионах России уже есть положительный опыт по внедрению инклюзивного образования.  К ним относится  и Краснодарский край. </w:t>
      </w:r>
      <w:r w:rsidRPr="00937FE7">
        <w:rPr>
          <w:rFonts w:ascii="Times New Roman" w:hAnsi="Times New Roman"/>
          <w:sz w:val="28"/>
          <w:szCs w:val="28"/>
        </w:rPr>
        <w:t>Инклюзивное образование</w:t>
      </w:r>
      <w:r>
        <w:rPr>
          <w:rFonts w:ascii="Times New Roman" w:hAnsi="Times New Roman"/>
          <w:sz w:val="28"/>
          <w:szCs w:val="28"/>
        </w:rPr>
        <w:t xml:space="preserve">  на Кубани развивается с 2009</w:t>
      </w:r>
      <w:r w:rsidRPr="00937FE7">
        <w:rPr>
          <w:rFonts w:ascii="Times New Roman" w:hAnsi="Times New Roman"/>
          <w:sz w:val="28"/>
          <w:szCs w:val="28"/>
        </w:rPr>
        <w:t xml:space="preserve"> года. </w:t>
      </w:r>
      <w:proofErr w:type="gramStart"/>
      <w:r w:rsidRPr="00937FE7">
        <w:rPr>
          <w:rFonts w:ascii="Times New Roman" w:hAnsi="Times New Roman"/>
          <w:sz w:val="28"/>
          <w:szCs w:val="28"/>
        </w:rPr>
        <w:t xml:space="preserve">В образовательных учреждениях разработаны Положения об организации инклюзивного образования, созданы муниципальные межведомственные комиссии из числа врачей и педагогов, определены модели инклюзивного образования (полная, частичная, внеурочная). </w:t>
      </w:r>
      <w:proofErr w:type="gramEnd"/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    В  школах края полной инклюзией (полная инклюзия это </w:t>
      </w:r>
      <w:proofErr w:type="gramStart"/>
      <w:r w:rsidRPr="00937FE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937FE7">
        <w:rPr>
          <w:rFonts w:ascii="Times New Roman" w:hAnsi="Times New Roman" w:cs="Times New Roman"/>
          <w:sz w:val="28"/>
          <w:szCs w:val="28"/>
        </w:rPr>
        <w:t xml:space="preserve">ебенок с ограниченными возможностями здоровья обучается в общеобразовательном классе) охвачены 4 627 детей - инвалидов, частичной (ребенок частично посещает занятия в общеобразовательном классе, частично дома)  - 542 учащихся. </w:t>
      </w:r>
      <w:r w:rsidRPr="00937FE7">
        <w:rPr>
          <w:rFonts w:ascii="Times New Roman" w:hAnsi="Times New Roman" w:cs="Times New Roman"/>
          <w:bCs/>
          <w:sz w:val="28"/>
          <w:szCs w:val="28"/>
        </w:rPr>
        <w:t xml:space="preserve">Практика работы многих кубанских школ </w:t>
      </w:r>
      <w:proofErr w:type="gramStart"/>
      <w:r w:rsidRPr="00937FE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37FE7">
        <w:rPr>
          <w:rFonts w:ascii="Times New Roman" w:hAnsi="Times New Roman" w:cs="Times New Roman"/>
          <w:bCs/>
          <w:sz w:val="28"/>
          <w:szCs w:val="28"/>
        </w:rPr>
        <w:t xml:space="preserve">в том числе и нашей, обычной станичной школы) показывает, что дети-инвалиды и дети с ограниченными возможностями здоровья способны заниматься в драматических и танцевальных кружках,  спортивных секциях, участвовать в конкурсах и олимпиадах, реализовывать себя в живописи и музыке. </w:t>
      </w:r>
    </w:p>
    <w:p w:rsidR="00650761" w:rsidRPr="00937FE7" w:rsidRDefault="00650761" w:rsidP="00650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Главной целью педагогического коллектива нашей школы в отношении этих детей является обеспечение полноценной социальной жизни, активного общения.</w:t>
      </w:r>
      <w:r w:rsidRPr="00937FE7">
        <w:rPr>
          <w:rFonts w:ascii="Times New Roman" w:hAnsi="Times New Roman" w:cs="Times New Roman"/>
          <w:sz w:val="24"/>
          <w:szCs w:val="24"/>
        </w:rPr>
        <w:t xml:space="preserve"> </w:t>
      </w:r>
      <w:r w:rsidRPr="00937FE7">
        <w:rPr>
          <w:rFonts w:ascii="Times New Roman" w:hAnsi="Times New Roman" w:cs="Times New Roman"/>
          <w:sz w:val="28"/>
          <w:szCs w:val="28"/>
        </w:rPr>
        <w:t xml:space="preserve">Дети с инвалидностью  воспринимаются  в классе, как и остальные:  на всех уроках (кроме физкультуры) им  предлагаются   те же виды деятельности, что  и всем  прочим учащимся, учителя   стараются вовлечь их в коллективные виды обучения, применяют разные формы коллективного участия: совместные проекты, игры, трудовые  дела. </w:t>
      </w:r>
    </w:p>
    <w:p w:rsidR="00650761" w:rsidRPr="00937FE7" w:rsidRDefault="00650761" w:rsidP="00650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По отношению к детям, обучающимся на дому,  мы практиковали  и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мэйнстриминг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, который предполагает включение детей-инвалидов, их  общение с ровесниками во время праздничных мероприятий,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50761" w:rsidRPr="00937FE7" w:rsidRDefault="00650761" w:rsidP="006507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По отношению к детям – инвалидам данной категории у нас нет преграды социального характера: учителя готовы  обучать детей с ограниченными физическими возможностями,  а здоровые дети  и их родители принимают данную форму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 как естес</w:t>
      </w:r>
      <w:r w:rsidRPr="00937FE7">
        <w:rPr>
          <w:rFonts w:ascii="Times New Roman" w:hAnsi="Times New Roman" w:cs="Times New Roman"/>
          <w:sz w:val="28"/>
          <w:szCs w:val="28"/>
        </w:rPr>
        <w:t xml:space="preserve">твенную. </w:t>
      </w:r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   С 01.09.2016  в  России </w:t>
      </w:r>
      <w:proofErr w:type="gramStart"/>
      <w:r w:rsidRPr="00937FE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37FE7">
        <w:rPr>
          <w:rFonts w:ascii="Times New Roman" w:hAnsi="Times New Roman" w:cs="Times New Roman"/>
          <w:sz w:val="28"/>
          <w:szCs w:val="28"/>
        </w:rPr>
        <w:t xml:space="preserve">  ФГОС ОВЗ.</w:t>
      </w:r>
      <w:r w:rsidRPr="00937F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937FE7">
        <w:rPr>
          <w:rFonts w:ascii="Times New Roman" w:hAnsi="Times New Roman"/>
          <w:sz w:val="28"/>
          <w:szCs w:val="28"/>
        </w:rPr>
        <w:t>направлен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на успешное включение </w:t>
      </w:r>
      <w:proofErr w:type="gramStart"/>
      <w:r w:rsidRPr="00937FE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с ОВЗ, в том числе  с отклонениями в умственном и речевом развитии,  в общее образовательное пространство и совместную деятельность с обучающимися без ограничений по здоровью для дальнейшей успешной социальной адаптации. </w:t>
      </w:r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разделяю мнение тех, кто относится к данному нововведению положительно: это очень  здорово, что </w:t>
      </w:r>
      <w:r w:rsidRPr="00937FE7">
        <w:rPr>
          <w:rFonts w:ascii="Times New Roman" w:hAnsi="Times New Roman" w:cs="Times New Roman"/>
          <w:bCs/>
          <w:sz w:val="28"/>
          <w:szCs w:val="28"/>
        </w:rPr>
        <w:t xml:space="preserve"> дети с особыми потребностями  получили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доступ к общеобразовательным программам (или их частям, которые могут освоить), возможность общаться со сверстниками  в естественной среде, </w:t>
      </w:r>
      <w:r w:rsidRPr="0093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максимально расширить зону своего актуального развития. </w:t>
      </w:r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      Конечно, как в любом  новом  деле, есть проблемы. </w:t>
      </w:r>
      <w:r w:rsidRPr="00937FE7">
        <w:rPr>
          <w:rFonts w:ascii="Times New Roman" w:hAnsi="Times New Roman" w:cs="Times New Roman"/>
          <w:bCs/>
          <w:sz w:val="28"/>
          <w:szCs w:val="28"/>
        </w:rPr>
        <w:t>Значительная часть трудностей в обучении и воспитании детей с ограниченными возможностями здоровья связана с острым дефицитом квалифицированных кадров: педагогов-дефектологов, психологов, социальных педагогов, уровнем их подготовки</w:t>
      </w:r>
      <w:r w:rsidRPr="00937FE7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937FE7"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937F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FE7">
        <w:rPr>
          <w:rFonts w:ascii="Times New Roman" w:hAnsi="Times New Roman" w:cs="Times New Roman"/>
          <w:bCs/>
          <w:sz w:val="28"/>
          <w:szCs w:val="28"/>
        </w:rPr>
        <w:t>недостаточным количеством материально-технического  оснащения.  У  у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чителей есть некоторые сомнения, смогут ли они  соответствовать тем требованиям, которые предъявляются для данной формы обучения. Потребуется   время  и  определенные  усилия, чтобы  сломать стереотип  профессионального мышления, справиться  с опасениями   и   неуверенностью. </w:t>
      </w:r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937FE7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 и возникновение   недопонимания  между родителями  нормально развивающихся детей и родителями  детей с особыми образовательными потребностями. Здесь  очень важно, чтобы педагоги  правильно вели разъяснительную работу  с родителями, учили их </w:t>
      </w:r>
      <w:r w:rsidRPr="00937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FE7">
        <w:rPr>
          <w:rFonts w:ascii="Times New Roman" w:eastAsia="Times New Roman" w:hAnsi="Times New Roman" w:cs="Times New Roman"/>
          <w:sz w:val="28"/>
          <w:szCs w:val="28"/>
        </w:rPr>
        <w:t xml:space="preserve">смотреть на сложившуюся ситуацию с другой стороны.  Ведь цель новых образовательных стандартов  не только  развивать   умственные способности  обучающихся,  но и учить их жить в обществе,  безболезненно сосуществовать с разными типами личности, быть терпимыми и гуманными. Инклюзивное образование предполагает изменение образовательной системы, школы, а не самого ребёнка. Совместное обучение   обычных детей и  детей с нарушениями в речевом и умственном развитии требует профессионального подхода, так как только специалисты понимают, что не все дети могут успешно интегрироваться в массовую школу по ряду причин.  Но право детей с особыми образовательными  потребностями учиться в тех  же школах, где учатся их сверстники, признаны международными стандартами прав человека. </w:t>
      </w:r>
    </w:p>
    <w:p w:rsidR="00650761" w:rsidRPr="00937FE7" w:rsidRDefault="00650761" w:rsidP="006507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работаю </w:t>
      </w:r>
      <w:r w:rsidRPr="00937FE7">
        <w:rPr>
          <w:rFonts w:ascii="Times New Roman" w:hAnsi="Times New Roman" w:cs="Times New Roman"/>
          <w:sz w:val="28"/>
          <w:szCs w:val="28"/>
        </w:rPr>
        <w:t xml:space="preserve">в школе  более 40 лет, имею опыт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 w:rsidRPr="00937FE7">
        <w:rPr>
          <w:rFonts w:ascii="Times New Roman" w:hAnsi="Times New Roman" w:cs="Times New Roman"/>
          <w:sz w:val="28"/>
          <w:szCs w:val="28"/>
        </w:rPr>
        <w:t xml:space="preserve"> с детьми с ОВЗ и считаю, что </w:t>
      </w:r>
      <w:r>
        <w:rPr>
          <w:rFonts w:ascii="Times New Roman" w:hAnsi="Times New Roman" w:cs="Times New Roman"/>
          <w:sz w:val="28"/>
          <w:szCs w:val="28"/>
        </w:rPr>
        <w:t>у инклюзивного образования</w:t>
      </w:r>
      <w:r w:rsidRPr="0093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937FE7">
        <w:rPr>
          <w:rFonts w:ascii="Times New Roman" w:hAnsi="Times New Roman" w:cs="Times New Roman"/>
          <w:sz w:val="28"/>
          <w:szCs w:val="28"/>
        </w:rPr>
        <w:t xml:space="preserve"> перспективы развития, так как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937FE7">
        <w:rPr>
          <w:rFonts w:ascii="Times New Roman" w:hAnsi="Times New Roman" w:cs="Times New Roman"/>
          <w:sz w:val="28"/>
          <w:szCs w:val="28"/>
        </w:rPr>
        <w:t xml:space="preserve">предполагает доступность образования для всех детей и дает им равные возможности для установления и развития социальных связей. Ведь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FE7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инклюзии</w:t>
      </w:r>
      <w:r w:rsidRPr="00937FE7">
        <w:rPr>
          <w:rFonts w:ascii="Times New Roman" w:hAnsi="Times New Roman" w:cs="Times New Roman"/>
          <w:sz w:val="28"/>
          <w:szCs w:val="28"/>
        </w:rPr>
        <w:t xml:space="preserve">  не ребенок подстраивается под образовательный процесс, а наоборот, среда и условия подстраиваются под нужды и потребности ребенка.</w:t>
      </w:r>
    </w:p>
    <w:p w:rsidR="00650761" w:rsidRPr="00937FE7" w:rsidRDefault="00650761" w:rsidP="0065076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37FE7">
        <w:rPr>
          <w:rFonts w:ascii="Times New Roman" w:hAnsi="Times New Roman" w:cs="Times New Roman"/>
          <w:sz w:val="28"/>
          <w:szCs w:val="28"/>
        </w:rPr>
        <w:t>Конечно, учить детей с особыми образовательными потребностями непросто. Но я разделяю мнение тех, кто верит,  что инклюзивное образование обеспечит детям  с ОВЗ условия для максимального развития 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 и  </w:t>
      </w:r>
      <w:r w:rsidRPr="00937FE7">
        <w:rPr>
          <w:rFonts w:ascii="Times New Roman" w:hAnsi="Times New Roman" w:cs="Times New Roman"/>
          <w:sz w:val="28"/>
          <w:szCs w:val="28"/>
        </w:rPr>
        <w:t>личностных компетенций.</w:t>
      </w:r>
    </w:p>
    <w:p w:rsidR="00650761" w:rsidRPr="00937FE7" w:rsidRDefault="00650761" w:rsidP="006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того, как формируется социум, как в нем воспринимается человек с ограниченными возможностями, какое место в нем занимает, зависит и духовное состояние самого общества. Хочется верить, что  инклюзивное образование  поможет  нам построить  общество, обладающее здоровой нравственной основой.    </w:t>
      </w:r>
    </w:p>
    <w:p w:rsidR="00650761" w:rsidRPr="00937FE7" w:rsidRDefault="00650761" w:rsidP="006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761" w:rsidRPr="00937FE7" w:rsidRDefault="00650761" w:rsidP="006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761" w:rsidRPr="00937FE7" w:rsidRDefault="00650761" w:rsidP="006507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7FE7">
        <w:rPr>
          <w:rFonts w:ascii="Times New Roman" w:eastAsia="Times New Roman" w:hAnsi="Times New Roman" w:cs="Times New Roman"/>
          <w:sz w:val="28"/>
          <w:szCs w:val="28"/>
        </w:rPr>
        <w:t>Директор школы    М.Е.Воропаева</w:t>
      </w:r>
    </w:p>
    <w:p w:rsidR="00650761" w:rsidRPr="00937FE7" w:rsidRDefault="00650761" w:rsidP="00650761"/>
    <w:p w:rsidR="00650761" w:rsidRPr="00937FE7" w:rsidRDefault="00650761" w:rsidP="00650761"/>
    <w:p w:rsidR="00650761" w:rsidRPr="00937FE7" w:rsidRDefault="00650761" w:rsidP="00650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Литература.</w:t>
      </w:r>
    </w:p>
    <w:p w:rsidR="00650761" w:rsidRPr="00937FE7" w:rsidRDefault="00650761" w:rsidP="006507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 xml:space="preserve">Материал из </w:t>
      </w:r>
      <w:proofErr w:type="spellStart"/>
      <w:r w:rsidRPr="00937FE7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937FE7">
        <w:rPr>
          <w:rFonts w:ascii="Times New Roman" w:hAnsi="Times New Roman" w:cs="Times New Roman"/>
          <w:sz w:val="28"/>
          <w:szCs w:val="28"/>
        </w:rPr>
        <w:t xml:space="preserve"> — свободной энциклопедии.</w:t>
      </w:r>
    </w:p>
    <w:p w:rsidR="00650761" w:rsidRPr="00937FE7" w:rsidRDefault="00650761" w:rsidP="006507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FE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- Федеральный закон Российской Федерации от 29 декабря 2012 г. N 273-ФЗ</w:t>
      </w:r>
    </w:p>
    <w:p w:rsidR="00E249E2" w:rsidRDefault="00E249E2"/>
    <w:sectPr w:rsidR="00E249E2" w:rsidSect="00ED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22" w:rsidRDefault="003B4C22" w:rsidP="00650761">
      <w:pPr>
        <w:spacing w:after="0" w:line="240" w:lineRule="auto"/>
      </w:pPr>
      <w:r>
        <w:separator/>
      </w:r>
    </w:p>
  </w:endnote>
  <w:endnote w:type="continuationSeparator" w:id="0">
    <w:p w:rsidR="003B4C22" w:rsidRDefault="003B4C22" w:rsidP="0065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22" w:rsidRDefault="003B4C22" w:rsidP="00650761">
      <w:pPr>
        <w:spacing w:after="0" w:line="240" w:lineRule="auto"/>
      </w:pPr>
      <w:r>
        <w:separator/>
      </w:r>
    </w:p>
  </w:footnote>
  <w:footnote w:type="continuationSeparator" w:id="0">
    <w:p w:rsidR="003B4C22" w:rsidRDefault="003B4C22" w:rsidP="00650761">
      <w:pPr>
        <w:spacing w:after="0" w:line="240" w:lineRule="auto"/>
      </w:pPr>
      <w:r>
        <w:continuationSeparator/>
      </w:r>
    </w:p>
  </w:footnote>
  <w:footnote w:id="1">
    <w:p w:rsidR="00650761" w:rsidRPr="0028611A" w:rsidRDefault="00650761" w:rsidP="00650761">
      <w:pPr>
        <w:pStyle w:val="a5"/>
      </w:pPr>
      <w:r w:rsidRPr="0028611A">
        <w:rPr>
          <w:rStyle w:val="a7"/>
        </w:rPr>
        <w:footnoteRef/>
      </w:r>
      <w:r w:rsidRPr="0028611A">
        <w:t xml:space="preserve"> Материал из </w:t>
      </w:r>
      <w:proofErr w:type="spellStart"/>
      <w:r w:rsidRPr="0028611A">
        <w:t>Википедии</w:t>
      </w:r>
      <w:proofErr w:type="spellEnd"/>
      <w:r w:rsidRPr="0028611A">
        <w:t xml:space="preserve"> — свободной энциклопедии</w:t>
      </w:r>
    </w:p>
  </w:footnote>
  <w:footnote w:id="2">
    <w:p w:rsidR="00650761" w:rsidRDefault="00650761" w:rsidP="0065076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</w:rPr>
        <w:t xml:space="preserve"> «Об образовании в Российской Федерации»</w:t>
      </w:r>
      <w:r>
        <w:t xml:space="preserve"> - Федеральный закон Российской Федерации от 29 декабря 2012 г. N 273-ФЗ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D07"/>
    <w:multiLevelType w:val="hybridMultilevel"/>
    <w:tmpl w:val="D24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4CF"/>
    <w:multiLevelType w:val="multilevel"/>
    <w:tmpl w:val="E322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6499E"/>
    <w:multiLevelType w:val="hybridMultilevel"/>
    <w:tmpl w:val="2688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61"/>
    <w:rsid w:val="00127D34"/>
    <w:rsid w:val="003B4C22"/>
    <w:rsid w:val="00650761"/>
    <w:rsid w:val="007618A9"/>
    <w:rsid w:val="008C1361"/>
    <w:rsid w:val="00E249E2"/>
    <w:rsid w:val="00E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07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507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076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0761"/>
    <w:rPr>
      <w:vertAlign w:val="superscript"/>
    </w:rPr>
  </w:style>
  <w:style w:type="paragraph" w:styleId="a8">
    <w:name w:val="No Spacing"/>
    <w:link w:val="a9"/>
    <w:uiPriority w:val="1"/>
    <w:qFormat/>
    <w:rsid w:val="006507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6507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1</cp:revision>
  <dcterms:created xsi:type="dcterms:W3CDTF">2017-05-31T06:57:00Z</dcterms:created>
  <dcterms:modified xsi:type="dcterms:W3CDTF">2017-05-31T12:25:00Z</dcterms:modified>
</cp:coreProperties>
</file>