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B" w:rsidRDefault="002347A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35pt;margin-top:0;width:499.2pt;height:130.5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2347AB" w:rsidRDefault="002347AB">
      <w:pPr>
        <w:spacing w:line="360" w:lineRule="exact"/>
      </w:pPr>
    </w:p>
    <w:p w:rsidR="002347AB" w:rsidRDefault="002347AB">
      <w:pPr>
        <w:spacing w:line="360" w:lineRule="exact"/>
      </w:pPr>
    </w:p>
    <w:p w:rsidR="002347AB" w:rsidRDefault="002347AB">
      <w:pPr>
        <w:spacing w:line="360" w:lineRule="exact"/>
      </w:pPr>
    </w:p>
    <w:p w:rsidR="002347AB" w:rsidRDefault="002347AB">
      <w:pPr>
        <w:spacing w:line="360" w:lineRule="exact"/>
      </w:pPr>
    </w:p>
    <w:p w:rsidR="002347AB" w:rsidRDefault="002347AB">
      <w:pPr>
        <w:spacing w:line="360" w:lineRule="exact"/>
      </w:pPr>
    </w:p>
    <w:p w:rsidR="002347AB" w:rsidRDefault="002347AB">
      <w:pPr>
        <w:spacing w:line="438" w:lineRule="exact"/>
      </w:pPr>
    </w:p>
    <w:p w:rsidR="002347AB" w:rsidRDefault="002347AB">
      <w:pPr>
        <w:rPr>
          <w:sz w:val="2"/>
          <w:szCs w:val="2"/>
        </w:rPr>
        <w:sectPr w:rsidR="002347AB">
          <w:footerReference w:type="default" r:id="rId7"/>
          <w:type w:val="continuous"/>
          <w:pgSz w:w="11900" w:h="16840"/>
          <w:pgMar w:top="189" w:right="0" w:bottom="1009" w:left="577" w:header="0" w:footer="3" w:gutter="0"/>
          <w:pgNumType w:start="76"/>
          <w:cols w:space="720"/>
          <w:noEndnote/>
          <w:docGrid w:linePitch="360"/>
        </w:sectPr>
      </w:pPr>
    </w:p>
    <w:p w:rsidR="002347AB" w:rsidRDefault="002347AB">
      <w:pPr>
        <w:spacing w:before="29" w:after="29" w:line="240" w:lineRule="exact"/>
        <w:rPr>
          <w:sz w:val="19"/>
          <w:szCs w:val="19"/>
        </w:rPr>
      </w:pPr>
    </w:p>
    <w:p w:rsidR="002347AB" w:rsidRDefault="002347AB">
      <w:pPr>
        <w:rPr>
          <w:sz w:val="2"/>
          <w:szCs w:val="2"/>
        </w:rPr>
        <w:sectPr w:rsidR="002347AB">
          <w:type w:val="continuous"/>
          <w:pgSz w:w="11900" w:h="16840"/>
          <w:pgMar w:top="3888" w:right="0" w:bottom="1007" w:left="0" w:header="0" w:footer="3" w:gutter="0"/>
          <w:cols w:space="720"/>
          <w:noEndnote/>
          <w:docGrid w:linePitch="360"/>
        </w:sectPr>
      </w:pPr>
    </w:p>
    <w:p w:rsidR="002347AB" w:rsidRDefault="00835023" w:rsidP="006F161E">
      <w:pPr>
        <w:pStyle w:val="a9"/>
        <w:framePr w:w="11603" w:wrap="notBeside" w:vAnchor="text" w:hAnchor="text" w:x="284" w:y="1"/>
        <w:shd w:val="clear" w:color="auto" w:fill="auto"/>
        <w:tabs>
          <w:tab w:val="left" w:leader="underscore" w:pos="2256"/>
          <w:tab w:val="left" w:leader="underscore" w:pos="2563"/>
          <w:tab w:val="left" w:leader="underscore" w:pos="5597"/>
          <w:tab w:val="left" w:leader="underscore" w:pos="5611"/>
          <w:tab w:val="left" w:leader="underscore" w:pos="6725"/>
          <w:tab w:val="left" w:leader="underscore" w:pos="7747"/>
          <w:tab w:val="left" w:leader="underscore" w:pos="10666"/>
        </w:tabs>
        <w:ind w:right="131"/>
      </w:pPr>
      <w:r>
        <w:t>Администрация МБОУСОП</w:t>
      </w:r>
      <w:proofErr w:type="gramStart"/>
      <w:r>
        <w:t>1</w:t>
      </w:r>
      <w:proofErr w:type="gramEnd"/>
      <w:r>
        <w:t xml:space="preserve">№28 в лице директора Воропаевой М.Е. и трудовой коллектив в лице председателя ПК </w:t>
      </w:r>
      <w:proofErr w:type="spellStart"/>
      <w:r>
        <w:t>Якушенко</w:t>
      </w:r>
      <w:proofErr w:type="spellEnd"/>
      <w:r>
        <w:t xml:space="preserve"> Т.В. разработали и утвердили настоящий план по улучшению условий и </w:t>
      </w:r>
      <w:r>
        <w:rPr>
          <w:rStyle w:val="aa"/>
        </w:rPr>
        <w:t>охраны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432"/>
        <w:gridCol w:w="734"/>
        <w:gridCol w:w="1051"/>
        <w:gridCol w:w="1133"/>
        <w:gridCol w:w="1022"/>
        <w:gridCol w:w="1027"/>
        <w:gridCol w:w="787"/>
        <w:gridCol w:w="792"/>
        <w:gridCol w:w="778"/>
      </w:tblGrid>
      <w:tr w:rsidR="002347AB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</w:rPr>
              <w:t>№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Работы по улучшению условий и охране труда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Кол-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во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proofErr w:type="spellStart"/>
            <w:r>
              <w:rPr>
                <w:rStyle w:val="211pt"/>
              </w:rPr>
              <w:t>Стоимос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proofErr w:type="spellStart"/>
            <w:r>
              <w:rPr>
                <w:rStyle w:val="211pt"/>
              </w:rPr>
              <w:t>ть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работ,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proofErr w:type="spellStart"/>
            <w:r>
              <w:rPr>
                <w:rStyle w:val="211pt"/>
              </w:rPr>
              <w:t>выполне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ind w:right="200"/>
              <w:jc w:val="right"/>
            </w:pPr>
            <w:r>
              <w:rPr>
                <w:rStyle w:val="211pt"/>
              </w:rPr>
              <w:t>Отв. за выпол</w:t>
            </w:r>
            <w:r>
              <w:rPr>
                <w:rStyle w:val="211pt"/>
              </w:rPr>
              <w:softHyphen/>
              <w:t>нение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64" w:lineRule="exact"/>
              <w:ind w:firstLine="420"/>
            </w:pPr>
            <w:proofErr w:type="gramStart"/>
            <w:r>
              <w:rPr>
                <w:rStyle w:val="211pt"/>
              </w:rPr>
              <w:t>Ожидаемая</w:t>
            </w:r>
            <w:proofErr w:type="gramEnd"/>
            <w:r>
              <w:rPr>
                <w:rStyle w:val="211pt"/>
              </w:rPr>
              <w:t xml:space="preserve"> эф Кол-во работников, которым улучшаются условия труда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60" w:line="220" w:lineRule="exact"/>
            </w:pPr>
            <w:proofErr w:type="spellStart"/>
            <w:r>
              <w:rPr>
                <w:rStyle w:val="211pt"/>
              </w:rPr>
              <w:t>фективность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60" w:line="254" w:lineRule="exact"/>
            </w:pPr>
            <w:r>
              <w:rPr>
                <w:rStyle w:val="211pt"/>
              </w:rPr>
              <w:t>Кол-во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работай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ков,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</w:pPr>
            <w:proofErr w:type="gramStart"/>
            <w:r>
              <w:rPr>
                <w:rStyle w:val="211pt"/>
              </w:rPr>
              <w:t xml:space="preserve">высвобождаем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proofErr w:type="gramEnd"/>
            <w:r>
              <w:rPr>
                <w:rStyle w:val="211pt"/>
              </w:rPr>
              <w:t xml:space="preserve"> с тяжелых </w:t>
            </w:r>
            <w:proofErr w:type="spellStart"/>
            <w:r>
              <w:rPr>
                <w:rStyle w:val="211pt"/>
              </w:rPr>
              <w:t>физич</w:t>
            </w:r>
            <w:proofErr w:type="spellEnd"/>
            <w:r>
              <w:rPr>
                <w:rStyle w:val="211pt"/>
              </w:rPr>
              <w:t>. работ</w:t>
            </w: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211pt"/>
              </w:rPr>
              <w:t>женщ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00" w:lineRule="exact"/>
            </w:pPr>
            <w:r>
              <w:rPr>
                <w:rStyle w:val="21"/>
              </w:rPr>
              <w:t>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жен</w:t>
            </w: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Прохождение медосмотра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</w:rPr>
              <w:t>120тыс.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>Июль 2017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ind w:right="200"/>
              <w:jc w:val="right"/>
            </w:pPr>
            <w:proofErr w:type="spellStart"/>
            <w:r>
              <w:rPr>
                <w:rStyle w:val="211pt"/>
              </w:rPr>
              <w:t>Директ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tabs>
                <w:tab w:val="left" w:leader="underscore" w:pos="389"/>
                <w:tab w:val="left" w:leader="underscore" w:pos="989"/>
              </w:tabs>
              <w:spacing w:before="120" w:line="220" w:lineRule="exact"/>
              <w:jc w:val="both"/>
            </w:pPr>
            <w:r>
              <w:rPr>
                <w:rStyle w:val="2Tahoma11pt-1pt"/>
              </w:rPr>
              <w:tab/>
              <w:t>РЕ</w:t>
            </w:r>
            <w:r>
              <w:rPr>
                <w:rStyle w:val="2Tahoma11pt-1pt"/>
              </w:rPr>
              <w:tab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>Приведение помещений в соответствие требованиям охраны труда, проведение текущего ремонта кабинетов.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500 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>Июн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август 2017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ind w:right="200"/>
              <w:jc w:val="right"/>
            </w:pPr>
            <w:proofErr w:type="spellStart"/>
            <w:r>
              <w:rPr>
                <w:rStyle w:val="211pt"/>
              </w:rPr>
              <w:t>Классн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211pt"/>
              </w:rPr>
              <w:t>ые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ind w:left="160"/>
            </w:pPr>
            <w:proofErr w:type="spellStart"/>
            <w:r>
              <w:rPr>
                <w:rStyle w:val="211pt"/>
              </w:rPr>
              <w:t>руковод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211pt"/>
              </w:rPr>
              <w:t>ители</w:t>
            </w:r>
            <w:proofErr w:type="spellEnd"/>
            <w:r>
              <w:rPr>
                <w:rStyle w:val="211pt"/>
              </w:rPr>
              <w:t>,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 xml:space="preserve">Обеспечение освещенности в </w:t>
            </w:r>
            <w:r>
              <w:rPr>
                <w:rStyle w:val="211pt"/>
              </w:rPr>
              <w:t xml:space="preserve">соответствии требованиям </w:t>
            </w:r>
            <w:proofErr w:type="spellStart"/>
            <w:r>
              <w:rPr>
                <w:rStyle w:val="211pt"/>
              </w:rPr>
              <w:t>СанПиН</w:t>
            </w:r>
            <w:proofErr w:type="spellEnd"/>
            <w:r>
              <w:rPr>
                <w:rStyle w:val="211pt"/>
              </w:rPr>
              <w:t>, ГОСТ (замена светильников в кабинетах)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</w:rPr>
              <w:t>7 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 xml:space="preserve">В </w:t>
            </w:r>
            <w:proofErr w:type="spellStart"/>
            <w:r>
              <w:rPr>
                <w:rStyle w:val="211pt"/>
              </w:rPr>
              <w:t>теч</w:t>
            </w:r>
            <w:proofErr w:type="spellEnd"/>
            <w:r>
              <w:rPr>
                <w:rStyle w:val="211pt"/>
              </w:rPr>
              <w:t>.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11pt"/>
              </w:rPr>
              <w:t>завхоз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 xml:space="preserve">Обеспечение спецодеждой, 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 xml:space="preserve"> работников.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12000ты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август 2018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right="200"/>
              <w:jc w:val="right"/>
            </w:pPr>
            <w:r>
              <w:rPr>
                <w:rStyle w:val="211pt"/>
              </w:rPr>
              <w:t>завхоз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Обновление оргтехники на рабочих местах, мебели, согласно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СанПиН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</w:rPr>
              <w:t>150 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proofErr w:type="spellStart"/>
            <w:r>
              <w:rPr>
                <w:rStyle w:val="211pt"/>
              </w:rPr>
              <w:t>теч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ода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proofErr w:type="spellStart"/>
            <w:r>
              <w:rPr>
                <w:rStyle w:val="211pt"/>
              </w:rPr>
              <w:t>директо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211pt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Impact7pt"/>
              </w:rPr>
              <w:t>(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 xml:space="preserve">Проведение обучения руководителей и специалистов по охране труда, пожарной и </w:t>
            </w:r>
            <w:proofErr w:type="spellStart"/>
            <w:r>
              <w:rPr>
                <w:rStyle w:val="211pt"/>
              </w:rPr>
              <w:t>эяектробезопасноста</w:t>
            </w:r>
            <w:proofErr w:type="spellEnd"/>
            <w:r>
              <w:rPr>
                <w:rStyle w:val="211pt"/>
              </w:rPr>
              <w:t>, оказанию первой помощи пострадавшим от несчастных случаев.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</w:rPr>
              <w:t>15тыс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1-е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211pt"/>
              </w:rPr>
              <w:t>полугоди</w:t>
            </w:r>
            <w:proofErr w:type="spellEnd"/>
            <w:r>
              <w:rPr>
                <w:rStyle w:val="211pt"/>
              </w:rPr>
              <w:t xml:space="preserve"> е 2017-18 </w:t>
            </w:r>
            <w:proofErr w:type="spellStart"/>
            <w:r>
              <w:rPr>
                <w:rStyle w:val="211pt"/>
              </w:rPr>
              <w:t>уч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ода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proofErr w:type="spellStart"/>
            <w:r>
              <w:rPr>
                <w:rStyle w:val="211pt"/>
              </w:rPr>
              <w:t>директо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211pt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Установка горячей и холодной воды в кабинетах №№ 17,16,15, 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</w:rPr>
              <w:t>67300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2-е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полугоди</w:t>
            </w:r>
            <w:proofErr w:type="spellEnd"/>
            <w:r>
              <w:rPr>
                <w:rStyle w:val="211pt"/>
              </w:rPr>
              <w:t xml:space="preserve"> е</w:t>
            </w:r>
            <w:proofErr w:type="gramEnd"/>
            <w:r>
              <w:rPr>
                <w:rStyle w:val="211pt"/>
              </w:rPr>
              <w:t xml:space="preserve"> 2017-18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rPr>
                <w:rStyle w:val="211pt"/>
              </w:rPr>
              <w:t>учг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proofErr w:type="spellStart"/>
            <w:r>
              <w:rPr>
                <w:rStyle w:val="211pt"/>
              </w:rPr>
              <w:t>директо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211pt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1pt"/>
              </w:rPr>
              <w:t>Проведение специальной оценки условий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proofErr w:type="spellStart"/>
            <w:r>
              <w:rPr>
                <w:rStyle w:val="211pt"/>
              </w:rPr>
              <w:t>Ютыс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proofErr w:type="spellStart"/>
            <w:r>
              <w:rPr>
                <w:rStyle w:val="211pt"/>
              </w:rPr>
              <w:t>теч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ода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proofErr w:type="spellStart"/>
            <w:r>
              <w:rPr>
                <w:rStyle w:val="211pt"/>
              </w:rPr>
              <w:t>директо</w:t>
            </w:r>
            <w:proofErr w:type="spellEnd"/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proofErr w:type="gramStart"/>
            <w:r>
              <w:rPr>
                <w:rStyle w:val="211pt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Текущий ремонт на пищеблоке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</w:rPr>
              <w:t>20тыс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proofErr w:type="spellStart"/>
            <w:r>
              <w:rPr>
                <w:rStyle w:val="211pt"/>
              </w:rPr>
              <w:t>теч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ода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47AB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>Проведение мероприятий по обеспечению</w:t>
            </w:r>
          </w:p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59" w:lineRule="exact"/>
            </w:pPr>
            <w:proofErr w:type="spellStart"/>
            <w:r>
              <w:rPr>
                <w:rStyle w:val="211pt"/>
              </w:rPr>
              <w:t>электробезопасности</w:t>
            </w:r>
            <w:proofErr w:type="spellEnd"/>
            <w:r>
              <w:rPr>
                <w:rStyle w:val="211pt"/>
              </w:rPr>
              <w:t>, замер сопротивления контуров заземления.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</w:rPr>
              <w:t>15тыс.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Август 2018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rPr>
                <w:rStyle w:val="211pt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7AB" w:rsidRDefault="00835023">
            <w:pPr>
              <w:pStyle w:val="20"/>
              <w:framePr w:w="11323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7AB" w:rsidRDefault="002347AB">
            <w:pPr>
              <w:framePr w:w="113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47AB" w:rsidRDefault="002347AB">
      <w:pPr>
        <w:framePr w:w="11323" w:wrap="notBeside" w:vAnchor="text" w:hAnchor="text" w:xAlign="center" w:y="1"/>
        <w:rPr>
          <w:sz w:val="2"/>
          <w:szCs w:val="2"/>
        </w:rPr>
      </w:pPr>
    </w:p>
    <w:p w:rsidR="006F161E" w:rsidRDefault="006F161E" w:rsidP="006F161E">
      <w:pPr>
        <w:ind w:left="-284" w:firstLine="284"/>
      </w:pPr>
    </w:p>
    <w:p w:rsidR="002347AB" w:rsidRDefault="00835023" w:rsidP="006F161E">
      <w:pPr>
        <w:ind w:left="-284" w:firstLine="284"/>
      </w:pPr>
      <w:r>
        <w:br w:type="page"/>
      </w:r>
      <w:r w:rsidR="002347A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05pt;margin-top:-198.5pt;width:567.6pt;height:.05pt;z-index:-125829376;mso-wrap-distance-left:5pt;mso-wrap-distance-right:5pt;mso-position-horizontal-relative:margin" filled="f" stroked="f">
            <v:textbox style="mso-next-textbox:#_x0000_s102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38"/>
                    <w:gridCol w:w="3437"/>
                    <w:gridCol w:w="730"/>
                    <w:gridCol w:w="1056"/>
                    <w:gridCol w:w="1133"/>
                    <w:gridCol w:w="1018"/>
                    <w:gridCol w:w="1022"/>
                    <w:gridCol w:w="792"/>
                    <w:gridCol w:w="792"/>
                    <w:gridCol w:w="835"/>
                  </w:tblGrid>
                  <w:tr w:rsidR="002347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15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</w:pPr>
                        <w:r>
                          <w:rPr>
                            <w:rStyle w:val="211pt"/>
                          </w:rPr>
                          <w:t xml:space="preserve">Проверка вентиляционных установок, осветительной арматуры, окон, фрамуг, световых фонарей; </w:t>
                        </w:r>
                        <w:r>
                          <w:rPr>
                            <w:rStyle w:val="211pt"/>
                          </w:rPr>
                          <w:t>очистка воздуховодов,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  <w:ind w:left="140"/>
                        </w:pPr>
                        <w:r>
                          <w:rPr>
                            <w:rStyle w:val="211pt"/>
                          </w:rPr>
                          <w:t>Сентябрь</w:t>
                        </w:r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left="140"/>
                        </w:pPr>
                        <w:r>
                          <w:rPr>
                            <w:rStyle w:val="211pt"/>
                          </w:rPr>
                          <w:t>-октябрь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  <w:jc w:val="center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Комисс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</w:t>
                        </w:r>
                        <w:r>
                          <w:rPr>
                            <w:rStyle w:val="27pt"/>
                          </w:rPr>
                          <w:t xml:space="preserve">ИЯ </w:t>
                        </w:r>
                        <w:proofErr w:type="gramStart"/>
                        <w:r>
                          <w:rPr>
                            <w:rStyle w:val="211pt"/>
                          </w:rPr>
                          <w:t>по</w:t>
                        </w:r>
                        <w:proofErr w:type="gramEnd"/>
                        <w:r>
                          <w:rPr>
                            <w:rStyle w:val="211pt"/>
                          </w:rPr>
                          <w:t xml:space="preserve"> ОТ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80"/>
                        </w:pPr>
                        <w:r>
                          <w:rPr>
                            <w:rStyle w:val="211pt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347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51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 xml:space="preserve">Обновление </w:t>
                        </w:r>
                        <w:proofErr w:type="gramStart"/>
                        <w:r>
                          <w:rPr>
                            <w:rStyle w:val="211pt"/>
                          </w:rPr>
                          <w:t>уголка</w:t>
                        </w:r>
                        <w:proofErr w:type="gramEnd"/>
                        <w:r>
                          <w:rPr>
                            <w:rStyle w:val="211pt"/>
                          </w:rPr>
                          <w:t xml:space="preserve"> но охране труда, нормативных документов по ОТ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center"/>
                        </w:pPr>
                        <w:r>
                          <w:rPr>
                            <w:rStyle w:val="27pt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Сентябрь 2017 г.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  <w:ind w:left="380" w:hanging="22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Уполно</w:t>
                        </w:r>
                        <w:proofErr w:type="spellEnd"/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  <w:ind w:left="380" w:hanging="22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моченн</w:t>
                        </w:r>
                        <w:proofErr w:type="spellEnd"/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  <w:ind w:left="24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ыйпо</w:t>
                        </w:r>
                        <w:proofErr w:type="spellEnd"/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ОТ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80"/>
                        </w:pPr>
                        <w:r>
                          <w:rPr>
                            <w:rStyle w:val="211pt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347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59" w:lineRule="exact"/>
                        </w:pPr>
                        <w:r>
                          <w:rPr>
                            <w:rStyle w:val="211pt"/>
                          </w:rPr>
                          <w:t>Капитальный ремонт внутренних туалетов школы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center"/>
                        </w:pPr>
                        <w:r>
                          <w:rPr>
                            <w:rStyle w:val="27pt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6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? 5</w:t>
                        </w:r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6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 xml:space="preserve">млн.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руб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лей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В</w:t>
                        </w:r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120" w:line="220" w:lineRule="exact"/>
                          <w:ind w:left="14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теч</w:t>
                        </w:r>
                        <w:proofErr w:type="gramStart"/>
                        <w:r>
                          <w:rPr>
                            <w:rStyle w:val="211pt"/>
                          </w:rPr>
                          <w:t>.г</w:t>
                        </w:r>
                        <w:proofErr w:type="gramEnd"/>
                        <w:r>
                          <w:rPr>
                            <w:rStyle w:val="211pt"/>
                          </w:rPr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ind w:left="380" w:hanging="22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Директ</w:t>
                        </w:r>
                        <w:proofErr w:type="spellEnd"/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12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ор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80"/>
                        </w:pPr>
                        <w:r>
                          <w:rPr>
                            <w:rStyle w:val="211pt"/>
                          </w:rPr>
                          <w:t>59-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347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69" w:lineRule="exact"/>
                        </w:pPr>
                        <w:r>
                          <w:rPr>
                            <w:rStyle w:val="211pt"/>
                          </w:rPr>
                          <w:t xml:space="preserve">Благоустройство и озеленение </w:t>
                        </w:r>
                        <w:proofErr w:type="spellStart"/>
                        <w:proofErr w:type="gramStart"/>
                        <w:r>
                          <w:rPr>
                            <w:rStyle w:val="211pt"/>
                          </w:rPr>
                          <w:t>ш</w:t>
                        </w:r>
                        <w:proofErr w:type="spellEnd"/>
                        <w:proofErr w:type="gramEnd"/>
                        <w:r>
                          <w:rPr>
                            <w:rStyle w:val="211pt"/>
                          </w:rPr>
                          <w:t xml:space="preserve"> коль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нойдедрито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рии</w:t>
                        </w:r>
                        <w:proofErr w:type="spellEnd"/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I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  <w:ind w:left="160"/>
                        </w:pPr>
                        <w:r>
                          <w:rPr>
                            <w:rStyle w:val="211pt"/>
                          </w:rPr>
                          <w:t>20тыс</w:t>
                        </w:r>
                        <w:proofErr w:type="gramStart"/>
                        <w:r>
                          <w:rPr>
                            <w:rStyle w:val="211pt"/>
                          </w:rPr>
                          <w:t>.р</w:t>
                        </w:r>
                        <w:proofErr w:type="gramEnd"/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60" w:line="220" w:lineRule="exact"/>
                          <w:jc w:val="center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уб</w:t>
                        </w:r>
                        <w:proofErr w:type="spellEnd"/>
                        <w:r>
                          <w:rPr>
                            <w:rStyle w:val="211pt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В</w:t>
                        </w:r>
                      </w:p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120" w:line="220" w:lineRule="exact"/>
                          <w:ind w:left="14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теч</w:t>
                        </w:r>
                        <w:proofErr w:type="gramStart"/>
                        <w:r>
                          <w:rPr>
                            <w:rStyle w:val="211pt"/>
                          </w:rPr>
                          <w:t>.г</w:t>
                        </w:r>
                        <w:proofErr w:type="gramEnd"/>
                        <w:r>
                          <w:rPr>
                            <w:rStyle w:val="211pt"/>
                          </w:rPr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tabs>
                            <w:tab w:val="left" w:leader="underscore" w:pos="1010"/>
                          </w:tabs>
                          <w:spacing w:before="0" w:line="288" w:lineRule="exact"/>
                          <w:ind w:left="380" w:hanging="220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Директ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ОР</w:t>
                        </w:r>
                        <w:r>
                          <w:rPr>
                            <w:rStyle w:val="211pt"/>
                          </w:rPr>
                          <w:tab/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835023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80"/>
                        </w:pPr>
                        <w:r>
                          <w:rPr>
                            <w:rStyle w:val="211pt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7AB" w:rsidRDefault="002347A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347AB" w:rsidRDefault="002347A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я РФ № 181 </w:t>
      </w:r>
      <w:proofErr w:type="spellStart"/>
      <w:r>
        <w:t>н</w:t>
      </w:r>
      <w:proofErr w:type="spellEnd"/>
      <w:r>
        <w:t xml:space="preserve"> от 01.03.2012 года)</w:t>
      </w:r>
      <w:r>
        <w:tab/>
        <w:t>-</w:t>
      </w:r>
    </w:p>
    <w:p w:rsidR="002347AB" w:rsidRDefault="002347AB">
      <w:pPr>
        <w:pStyle w:val="20"/>
        <w:shd w:val="clear" w:color="auto" w:fill="auto"/>
        <w:spacing w:before="0"/>
        <w:ind w:right="760"/>
      </w:pPr>
      <w:r>
        <w:pict>
          <v:shape id="_x0000_s1029" type="#_x0000_t202" style="position:absolute;margin-left:4.55pt;margin-top:104.3pt;width:64.3pt;height:12.55pt;z-index:-125829375;mso-wrap-distance-left:5pt;mso-wrap-distance-top:2.4pt;mso-wrap-distance-right:5pt;mso-wrap-distance-bottom:20pt;mso-position-horizontal-relative:margin" filled="f" stroked="f">
            <v:textbox style="mso-next-textbox:#_x0000_s1029;mso-fit-shape-to-text:t" inset="0,0,0,0">
              <w:txbxContent>
                <w:p w:rsidR="002347AB" w:rsidRDefault="00835023">
                  <w:pPr>
                    <w:pStyle w:val="a7"/>
                    <w:shd w:val="clear" w:color="auto" w:fill="auto"/>
                    <w:spacing w:line="200" w:lineRule="exact"/>
                  </w:pPr>
                  <w:r>
                    <w:t>Председатель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75" style="position:absolute;margin-left:5.05pt;margin-top:-32.4pt;width:191.5pt;height:189.1pt;z-index:-125829374;mso-wrap-distance-left:5pt;mso-wrap-distance-top:2.4pt;mso-wrap-distance-right:5pt;mso-wrap-distance-bottom:20pt;mso-position-horizontal-relative:margin">
            <v:imagedata r:id="rId8" o:title="image2"/>
            <w10:wrap type="square" anchorx="margin"/>
          </v:shape>
        </w:pict>
      </w:r>
      <w:r w:rsidR="00835023">
        <w:t xml:space="preserve">улучшению условий и охраны труда </w:t>
      </w:r>
      <w:r w:rsidR="00835023">
        <w:rPr>
          <w:rStyle w:val="20pt"/>
        </w:rPr>
        <w:t xml:space="preserve">(ст. 226 ТК РФ) </w:t>
      </w:r>
      <w:r w:rsidR="00835023">
        <w:t xml:space="preserve">в организациях осуществляется: </w:t>
      </w:r>
      <w:proofErr w:type="spellStart"/>
      <w:r w:rsidR="00835023">
        <w:t>изводство</w:t>
      </w:r>
      <w:proofErr w:type="spellEnd"/>
      <w:r w:rsidR="00835023">
        <w:t xml:space="preserve"> продукции (работ, услуг)</w:t>
      </w:r>
      <w:proofErr w:type="gramStart"/>
      <w:r w:rsidR="00835023">
        <w:t>.</w:t>
      </w:r>
      <w:proofErr w:type="gramEnd"/>
      <w:r w:rsidR="00835023">
        <w:t xml:space="preserve"> </w:t>
      </w:r>
      <w:proofErr w:type="spellStart"/>
      <w:proofErr w:type="gramStart"/>
      <w:r w:rsidR="00835023">
        <w:rPr>
          <w:rStyle w:val="295pt"/>
        </w:rPr>
        <w:t>а</w:t>
      </w:r>
      <w:proofErr w:type="gramEnd"/>
      <w:r w:rsidR="00835023">
        <w:rPr>
          <w:rStyle w:val="295pt"/>
        </w:rPr>
        <w:t>шойтжй</w:t>
      </w:r>
      <w:proofErr w:type="spellEnd"/>
      <w:r w:rsidR="00835023">
        <w:rPr>
          <w:rStyle w:val="295pt"/>
        </w:rPr>
        <w:t xml:space="preserve"> Финансирование мероприятий по улучшению условий и охраны труда.</w:t>
      </w:r>
    </w:p>
    <w:sectPr w:rsidR="002347AB" w:rsidSect="006F161E">
      <w:type w:val="continuous"/>
      <w:pgSz w:w="11900" w:h="16840"/>
      <w:pgMar w:top="3888" w:right="418" w:bottom="1007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23" w:rsidRDefault="00835023" w:rsidP="002347AB">
      <w:r>
        <w:separator/>
      </w:r>
    </w:p>
  </w:endnote>
  <w:endnote w:type="continuationSeparator" w:id="0">
    <w:p w:rsidR="00835023" w:rsidRDefault="00835023" w:rsidP="0023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B" w:rsidRDefault="002347AB">
    <w:pPr>
      <w:rPr>
        <w:sz w:val="2"/>
        <w:szCs w:val="2"/>
      </w:rPr>
    </w:pPr>
    <w:r w:rsidRPr="00234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35pt;margin-top:795.3pt;width:10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7AB" w:rsidRDefault="002347A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F161E" w:rsidRPr="006F161E">
                    <w:rPr>
                      <w:rStyle w:val="a6"/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23" w:rsidRDefault="00835023"/>
  </w:footnote>
  <w:footnote w:type="continuationSeparator" w:id="0">
    <w:p w:rsidR="00835023" w:rsidRDefault="008350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47AB"/>
    <w:rsid w:val="002347AB"/>
    <w:rsid w:val="006F161E"/>
    <w:rsid w:val="0083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7A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3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6">
    <w:name w:val="Колонтитул"/>
    <w:basedOn w:val="a4"/>
    <w:rsid w:val="002347AB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3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2347A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pt">
    <w:name w:val="Основной текст (2) + 7 pt"/>
    <w:basedOn w:val="2"/>
    <w:rsid w:val="002347A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3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23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sid w:val="002347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2347A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11pt-1pt">
    <w:name w:val="Основной текст (2) + Tahoma;11 pt;Интервал -1 pt"/>
    <w:basedOn w:val="2"/>
    <w:rsid w:val="002347AB"/>
    <w:rPr>
      <w:rFonts w:ascii="Tahoma" w:eastAsia="Tahoma" w:hAnsi="Tahoma" w:cs="Tahoma"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2347A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Impact7pt">
    <w:name w:val="Основной текст (2) + Impact;7 pt;Курсив"/>
    <w:basedOn w:val="2"/>
    <w:rsid w:val="002347AB"/>
    <w:rPr>
      <w:rFonts w:ascii="Impact" w:eastAsia="Impact" w:hAnsi="Impact" w:cs="Impact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2347AB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2347A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">
    <w:name w:val="Основной текст (2) + Полужирный;Интервал 0 pt"/>
    <w:basedOn w:val="2"/>
    <w:rsid w:val="002347AB"/>
    <w:rPr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2347A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234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2347AB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rsid w:val="00234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2347A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347A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2017-10-26T06:30:00Z</dcterms:created>
  <dcterms:modified xsi:type="dcterms:W3CDTF">2017-10-26T06:33:00Z</dcterms:modified>
</cp:coreProperties>
</file>