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9" w:rsidRPr="00C57663" w:rsidRDefault="00F34B99" w:rsidP="00F34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63">
        <w:rPr>
          <w:rFonts w:ascii="Times New Roman" w:hAnsi="Times New Roman" w:cs="Times New Roman"/>
          <w:b/>
          <w:sz w:val="28"/>
          <w:szCs w:val="28"/>
        </w:rPr>
        <w:t>План работы  над повышением техники чтения  в 3</w:t>
      </w:r>
      <w:proofErr w:type="gramStart"/>
      <w:r w:rsidRPr="00C57663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C57663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F34B99" w:rsidRPr="00C57663" w:rsidRDefault="00F34B99" w:rsidP="00C57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63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 </w:t>
      </w:r>
      <w:r w:rsidRPr="00C57663">
        <w:rPr>
          <w:rFonts w:ascii="Times New Roman" w:hAnsi="Times New Roman" w:cs="Times New Roman"/>
          <w:b/>
          <w:i/>
          <w:sz w:val="28"/>
          <w:szCs w:val="28"/>
        </w:rPr>
        <w:t>Савалей Натальи Петровны.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3968"/>
        <w:gridCol w:w="2127"/>
        <w:gridCol w:w="2977"/>
      </w:tblGrid>
      <w:tr w:rsidR="00F34B99" w:rsidTr="00C57663">
        <w:tc>
          <w:tcPr>
            <w:tcW w:w="81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проведение</w:t>
            </w:r>
          </w:p>
        </w:tc>
        <w:tc>
          <w:tcPr>
            <w:tcW w:w="297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34B99" w:rsidTr="00C57663">
        <w:tc>
          <w:tcPr>
            <w:tcW w:w="81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  на уроках литературного чтения, окружающего мира,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212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</w:tcPr>
          <w:p w:rsidR="00F34B99" w:rsidRDefault="00C57663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</w:t>
            </w:r>
            <w:r w:rsidR="00F34B99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F34B99" w:rsidTr="00C57663">
        <w:tc>
          <w:tcPr>
            <w:tcW w:w="81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читательского дневника </w:t>
            </w:r>
          </w:p>
        </w:tc>
        <w:tc>
          <w:tcPr>
            <w:tcW w:w="212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  <w:r w:rsidR="00C5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34B99" w:rsidTr="00C57663">
        <w:tc>
          <w:tcPr>
            <w:tcW w:w="81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чтения учащихся</w:t>
            </w:r>
          </w:p>
        </w:tc>
        <w:tc>
          <w:tcPr>
            <w:tcW w:w="212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="00C57663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34B99" w:rsidTr="00C57663">
        <w:tc>
          <w:tcPr>
            <w:tcW w:w="81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8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техники чтения учащихся</w:t>
            </w:r>
          </w:p>
        </w:tc>
        <w:tc>
          <w:tcPr>
            <w:tcW w:w="212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месяц, полугодие, год</w:t>
            </w:r>
          </w:p>
        </w:tc>
        <w:tc>
          <w:tcPr>
            <w:tcW w:w="297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подводятся на родительском собрание, </w:t>
            </w:r>
            <w:r w:rsidR="00C57663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в классе.</w:t>
            </w:r>
            <w:proofErr w:type="gramEnd"/>
          </w:p>
        </w:tc>
      </w:tr>
      <w:tr w:rsidR="00F34B99" w:rsidTr="00C57663">
        <w:tc>
          <w:tcPr>
            <w:tcW w:w="81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Внеклассное чтение дополнительной литературы</w:t>
            </w:r>
          </w:p>
        </w:tc>
        <w:tc>
          <w:tcPr>
            <w:tcW w:w="212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 в читательских дневниках.</w:t>
            </w:r>
          </w:p>
        </w:tc>
      </w:tr>
      <w:tr w:rsidR="00F34B99" w:rsidTr="00C57663">
        <w:tc>
          <w:tcPr>
            <w:tcW w:w="817" w:type="dxa"/>
          </w:tcPr>
          <w:p w:rsidR="00F34B99" w:rsidRDefault="00F34B99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34B99" w:rsidRDefault="00C57663" w:rsidP="00C576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прочитанным книгам, в рамках школьной программы</w:t>
            </w:r>
          </w:p>
        </w:tc>
        <w:tc>
          <w:tcPr>
            <w:tcW w:w="2127" w:type="dxa"/>
          </w:tcPr>
          <w:p w:rsidR="00F34B99" w:rsidRDefault="00C57663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2977" w:type="dxa"/>
          </w:tcPr>
          <w:p w:rsidR="00F34B99" w:rsidRDefault="00C57663" w:rsidP="00C576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сочинений,  сочинений-рассуждений, подготовка презентаций по заданным темам</w:t>
            </w:r>
          </w:p>
        </w:tc>
      </w:tr>
      <w:tr w:rsidR="00F34B99" w:rsidTr="00C57663">
        <w:tc>
          <w:tcPr>
            <w:tcW w:w="817" w:type="dxa"/>
          </w:tcPr>
          <w:p w:rsidR="00F34B99" w:rsidRDefault="00C57663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34B99" w:rsidRDefault="00C57663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школьных, районных, краевых, всероссийских конкурсах, олимпиадах  </w:t>
            </w:r>
          </w:p>
        </w:tc>
        <w:tc>
          <w:tcPr>
            <w:tcW w:w="2127" w:type="dxa"/>
          </w:tcPr>
          <w:p w:rsidR="00F34B99" w:rsidRDefault="00C57663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977" w:type="dxa"/>
          </w:tcPr>
          <w:p w:rsidR="00C57663" w:rsidRDefault="00C57663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  <w:p w:rsidR="00F34B99" w:rsidRDefault="00C57663" w:rsidP="00F3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70-75 %  </w:t>
            </w:r>
          </w:p>
        </w:tc>
      </w:tr>
      <w:tr w:rsidR="00C57663" w:rsidTr="00C57663">
        <w:tc>
          <w:tcPr>
            <w:tcW w:w="81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воспитательных общешкольных мероприятиях</w:t>
            </w:r>
          </w:p>
        </w:tc>
        <w:tc>
          <w:tcPr>
            <w:tcW w:w="212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школы</w:t>
            </w:r>
          </w:p>
        </w:tc>
        <w:tc>
          <w:tcPr>
            <w:tcW w:w="297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учащихся100%</w:t>
            </w:r>
          </w:p>
        </w:tc>
      </w:tr>
      <w:tr w:rsidR="00C57663" w:rsidTr="00C57663">
        <w:tc>
          <w:tcPr>
            <w:tcW w:w="81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библиотекой  школы, станицы по привлечению  юных читателей</w:t>
            </w:r>
          </w:p>
        </w:tc>
        <w:tc>
          <w:tcPr>
            <w:tcW w:w="212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 </w:t>
            </w:r>
          </w:p>
        </w:tc>
        <w:tc>
          <w:tcPr>
            <w:tcW w:w="297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63" w:rsidTr="00C57663">
        <w:tc>
          <w:tcPr>
            <w:tcW w:w="81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внеклассного чтения. Обзор литературы, книжная выставка</w:t>
            </w:r>
          </w:p>
        </w:tc>
        <w:tc>
          <w:tcPr>
            <w:tcW w:w="212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97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63" w:rsidTr="00C57663">
        <w:tc>
          <w:tcPr>
            <w:tcW w:w="81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акции «</w:t>
            </w:r>
            <w:r w:rsidR="00FD050A">
              <w:rPr>
                <w:rFonts w:ascii="Times New Roman" w:hAnsi="Times New Roman" w:cs="Times New Roman"/>
                <w:sz w:val="28"/>
                <w:szCs w:val="28"/>
              </w:rPr>
              <w:t>Старые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ниги в добрые руки»</w:t>
            </w:r>
          </w:p>
        </w:tc>
        <w:tc>
          <w:tcPr>
            <w:tcW w:w="2127" w:type="dxa"/>
          </w:tcPr>
          <w:p w:rsidR="00C57663" w:rsidRDefault="00C57663" w:rsidP="00F3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977" w:type="dxa"/>
          </w:tcPr>
          <w:p w:rsidR="00C57663" w:rsidRDefault="00C57663" w:rsidP="00BD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прочитанными книгами</w:t>
            </w:r>
          </w:p>
        </w:tc>
      </w:tr>
    </w:tbl>
    <w:p w:rsidR="00F34B99" w:rsidRPr="00F34B99" w:rsidRDefault="00F34B99" w:rsidP="00F34B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4B99" w:rsidRPr="00F34B99" w:rsidSect="00FD050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9"/>
    <w:rsid w:val="00653139"/>
    <w:rsid w:val="00C57663"/>
    <w:rsid w:val="00F34B99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B99"/>
    <w:pPr>
      <w:spacing w:after="0" w:line="240" w:lineRule="auto"/>
    </w:pPr>
  </w:style>
  <w:style w:type="table" w:styleId="a4">
    <w:name w:val="Table Grid"/>
    <w:basedOn w:val="a1"/>
    <w:uiPriority w:val="59"/>
    <w:rsid w:val="00F3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B99"/>
    <w:pPr>
      <w:spacing w:after="0" w:line="240" w:lineRule="auto"/>
    </w:pPr>
  </w:style>
  <w:style w:type="table" w:styleId="a4">
    <w:name w:val="Table Grid"/>
    <w:basedOn w:val="a1"/>
    <w:uiPriority w:val="59"/>
    <w:rsid w:val="00F3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2013-02-28T12:42:00Z</dcterms:created>
  <dcterms:modified xsi:type="dcterms:W3CDTF">2013-02-28T13:21:00Z</dcterms:modified>
</cp:coreProperties>
</file>