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4" w:rsidRDefault="009450D6" w:rsidP="00945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6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1"/>
        <w:gridCol w:w="911"/>
        <w:gridCol w:w="80"/>
        <w:gridCol w:w="913"/>
        <w:gridCol w:w="77"/>
        <w:gridCol w:w="8286"/>
        <w:gridCol w:w="1134"/>
        <w:gridCol w:w="35"/>
        <w:gridCol w:w="2452"/>
      </w:tblGrid>
      <w:tr w:rsidR="00293C19" w:rsidTr="00293C19">
        <w:tc>
          <w:tcPr>
            <w:tcW w:w="898" w:type="dxa"/>
            <w:gridSpan w:val="2"/>
            <w:vMerge w:val="restart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1" w:type="dxa"/>
            <w:gridSpan w:val="4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286" w:type="dxa"/>
            <w:vMerge w:val="restart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134" w:type="dxa"/>
            <w:vMerge w:val="restart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87" w:type="dxa"/>
            <w:gridSpan w:val="2"/>
            <w:vMerge w:val="restart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450D6" w:rsidTr="00293C19">
        <w:tc>
          <w:tcPr>
            <w:tcW w:w="898" w:type="dxa"/>
            <w:gridSpan w:val="2"/>
            <w:vMerge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90" w:type="dxa"/>
            <w:gridSpan w:val="2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8286" w:type="dxa"/>
            <w:vMerge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vMerge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787" w:rsidTr="00293C19">
        <w:tc>
          <w:tcPr>
            <w:tcW w:w="14786" w:type="dxa"/>
            <w:gridSpan w:val="10"/>
          </w:tcPr>
          <w:p w:rsidR="00EB4787" w:rsidRDefault="00EB4787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(1 час)</w:t>
            </w:r>
          </w:p>
        </w:tc>
      </w:tr>
      <w:tr w:rsidR="009450D6" w:rsidTr="00293C19">
        <w:tc>
          <w:tcPr>
            <w:tcW w:w="817" w:type="dxa"/>
          </w:tcPr>
          <w:p w:rsidR="009450D6" w:rsidRPr="00EB4787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9450D6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87">
              <w:rPr>
                <w:rFonts w:ascii="Times New Roman" w:hAnsi="Times New Roman" w:cs="Times New Roman"/>
                <w:sz w:val="28"/>
                <w:szCs w:val="28"/>
              </w:rPr>
              <w:t>Инструктаж при работе в школьных мастерских.</w:t>
            </w:r>
          </w:p>
          <w:p w:rsidR="00293C19" w:rsidRPr="00EB4787" w:rsidRDefault="00293C19" w:rsidP="0029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0D6" w:rsidRPr="00EB4787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0D6" w:rsidTr="00293C19">
        <w:tc>
          <w:tcPr>
            <w:tcW w:w="14786" w:type="dxa"/>
            <w:gridSpan w:val="10"/>
          </w:tcPr>
          <w:p w:rsidR="009450D6" w:rsidRDefault="009450D6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изделий из конструкционных и поделочных материалов (46 часов)</w:t>
            </w:r>
          </w:p>
        </w:tc>
      </w:tr>
      <w:tr w:rsidR="009450D6" w:rsidTr="00293C19">
        <w:tc>
          <w:tcPr>
            <w:tcW w:w="14786" w:type="dxa"/>
            <w:gridSpan w:val="10"/>
          </w:tcPr>
          <w:p w:rsidR="009450D6" w:rsidRPr="009450D6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создания изделий из древесины. Элементы машиностроения(22 часа)</w:t>
            </w:r>
          </w:p>
        </w:tc>
      </w:tr>
      <w:tr w:rsidR="009450D6" w:rsidRPr="00E62EA0" w:rsidTr="00293C19">
        <w:tc>
          <w:tcPr>
            <w:tcW w:w="817" w:type="dxa"/>
          </w:tcPr>
          <w:p w:rsidR="009450D6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9450D6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1134" w:type="dxa"/>
          </w:tcPr>
          <w:p w:rsidR="009450D6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D6" w:rsidRPr="00E62EA0" w:rsidTr="00293C19">
        <w:tc>
          <w:tcPr>
            <w:tcW w:w="817" w:type="dxa"/>
          </w:tcPr>
          <w:p w:rsidR="009450D6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9450D6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Пороки древесины</w:t>
            </w:r>
            <w:r w:rsidR="00E6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>. Вопросы личной гигиены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оказание первой медицинской помощи.</w:t>
            </w:r>
          </w:p>
        </w:tc>
        <w:tc>
          <w:tcPr>
            <w:tcW w:w="1134" w:type="dxa"/>
          </w:tcPr>
          <w:p w:rsidR="009450D6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A0" w:rsidRPr="00E62EA0" w:rsidTr="00293C19">
        <w:tc>
          <w:tcPr>
            <w:tcW w:w="817" w:type="dxa"/>
          </w:tcPr>
          <w:p w:rsidR="00E62EA0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Знакомство с пороками древесины.</w:t>
            </w:r>
          </w:p>
        </w:tc>
        <w:tc>
          <w:tcPr>
            <w:tcW w:w="1134" w:type="dxa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D6" w:rsidRPr="00E62EA0" w:rsidTr="00293C19">
        <w:tc>
          <w:tcPr>
            <w:tcW w:w="817" w:type="dxa"/>
          </w:tcPr>
          <w:p w:rsidR="009450D6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9450D6" w:rsidRPr="00E62EA0" w:rsidRDefault="00E62EA0" w:rsidP="00E62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="00EB4787" w:rsidRPr="00E62EA0">
              <w:rPr>
                <w:rFonts w:ascii="Times New Roman" w:hAnsi="Times New Roman" w:cs="Times New Roman"/>
                <w:sz w:val="28"/>
                <w:szCs w:val="28"/>
              </w:rPr>
              <w:t>и применение пиломатериалов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 ОБЖ.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 при травмах.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450D6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9450D6" w:rsidRPr="00E62EA0" w:rsidRDefault="009450D6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A0" w:rsidRPr="00E62EA0" w:rsidTr="00293C19">
        <w:tc>
          <w:tcPr>
            <w:tcW w:w="817" w:type="dxa"/>
          </w:tcPr>
          <w:p w:rsidR="00E62EA0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62EA0" w:rsidRPr="00E62EA0" w:rsidRDefault="00E62EA0" w:rsidP="00E62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Определение и изучение видов пиломатериалов.</w:t>
            </w:r>
          </w:p>
        </w:tc>
        <w:tc>
          <w:tcPr>
            <w:tcW w:w="1134" w:type="dxa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Охрана природы в лесной и деревообрабатывающей промышленности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E62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Чертёж детали.</w:t>
            </w:r>
            <w:r w:rsidR="00E62EA0"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 Сборочный </w:t>
            </w: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чертёж</w:t>
            </w:r>
            <w:r w:rsidR="00E6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 xml:space="preserve"> ОБЖ. Оказание первой медицинской помощи при тепловом и солнечных ударах, отморожении и ожоге.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A0" w:rsidRPr="00E62EA0" w:rsidTr="00293C19">
        <w:tc>
          <w:tcPr>
            <w:tcW w:w="817" w:type="dxa"/>
          </w:tcPr>
          <w:p w:rsidR="00E62EA0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62EA0" w:rsidRPr="00E62EA0" w:rsidRDefault="00E62EA0" w:rsidP="00E62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Чертеж детали цилиндрической или конической формы.</w:t>
            </w:r>
          </w:p>
        </w:tc>
        <w:tc>
          <w:tcPr>
            <w:tcW w:w="1134" w:type="dxa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E6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Основы конструи</w:t>
            </w:r>
            <w:r w:rsidR="00E62EA0"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рования и моделирования изделия </w:t>
            </w: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из дерева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>. ОБЖ. Оказание первой медицинской помощи при укусах змей и насекомых.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Соединение брусков</w:t>
            </w:r>
            <w:r w:rsidR="00E6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 xml:space="preserve"> ОБЖ. Здоровый образ жизни и профилактика утомления.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EA0" w:rsidRPr="00E62EA0" w:rsidTr="00293C19">
        <w:tc>
          <w:tcPr>
            <w:tcW w:w="817" w:type="dxa"/>
          </w:tcPr>
          <w:p w:rsidR="00E62EA0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Соединение брусков врезкой. </w:t>
            </w:r>
          </w:p>
        </w:tc>
        <w:tc>
          <w:tcPr>
            <w:tcW w:w="1134" w:type="dxa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62EA0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Изготовление цилиндрических и конических деталей ручным способом</w:t>
            </w:r>
            <w:r w:rsidR="00E6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Изготовление деталей цилиндрической формы.</w:t>
            </w:r>
          </w:p>
        </w:tc>
        <w:tc>
          <w:tcPr>
            <w:tcW w:w="1134" w:type="dxa"/>
          </w:tcPr>
          <w:p w:rsidR="00D72F7B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88309E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Технологические машины. Составные части машин.</w:t>
            </w:r>
          </w:p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>ОБЖ. Компьютер и его влияние на здоровье.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Устройство токарного станка</w:t>
            </w:r>
            <w:r w:rsidR="00E6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Виды операций, выполняемые на станке. Правила безопасной работы на станке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Технология точения древесины на токарном станке</w:t>
            </w:r>
            <w:r w:rsidR="00E62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 xml:space="preserve"> ОБЖ. Влияние неблагоприятной окружающей среды на здоровье человека. 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62EA0" w:rsidP="00E6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заготовок </w:t>
            </w:r>
            <w:r w:rsidR="00EB4787" w:rsidRPr="00E62EA0">
              <w:rPr>
                <w:rFonts w:ascii="Times New Roman" w:hAnsi="Times New Roman" w:cs="Times New Roman"/>
                <w:sz w:val="28"/>
                <w:szCs w:val="28"/>
              </w:rPr>
              <w:t>к точению. Выбор ручных инструментов,</w:t>
            </w: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787" w:rsidRPr="00E62EA0">
              <w:rPr>
                <w:rFonts w:ascii="Times New Roman" w:hAnsi="Times New Roman" w:cs="Times New Roman"/>
                <w:sz w:val="28"/>
                <w:szCs w:val="28"/>
              </w:rPr>
              <w:t xml:space="preserve">их заточка. </w:t>
            </w:r>
            <w:r w:rsidR="0088309E">
              <w:rPr>
                <w:rFonts w:ascii="Times New Roman" w:hAnsi="Times New Roman" w:cs="Times New Roman"/>
                <w:sz w:val="28"/>
                <w:szCs w:val="28"/>
              </w:rPr>
              <w:t xml:space="preserve"> ОБЖ. </w:t>
            </w:r>
            <w:r w:rsidR="00294ECD"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развитие и здоровье человека.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87" w:rsidRPr="00E62EA0" w:rsidTr="00293C19">
        <w:tc>
          <w:tcPr>
            <w:tcW w:w="817" w:type="dxa"/>
          </w:tcPr>
          <w:p w:rsidR="00EB4787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EB4787" w:rsidRPr="00E62EA0" w:rsidRDefault="00E62EA0" w:rsidP="00E62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Приёмы работы на токарном станке. Контроль качества выполняемых операций. Устранение выявленных дефектов.</w:t>
            </w:r>
          </w:p>
        </w:tc>
        <w:tc>
          <w:tcPr>
            <w:tcW w:w="1134" w:type="dxa"/>
          </w:tcPr>
          <w:p w:rsidR="00EB4787" w:rsidRPr="00E62EA0" w:rsidRDefault="00E62EA0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EB4787" w:rsidRPr="00E62EA0" w:rsidRDefault="00EB478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D72F7B" w:rsidP="00D72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Точение на станке.</w:t>
            </w:r>
          </w:p>
        </w:tc>
        <w:tc>
          <w:tcPr>
            <w:tcW w:w="1134" w:type="dxa"/>
          </w:tcPr>
          <w:p w:rsidR="00D72F7B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D72F7B" w:rsidP="00AB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Точение на станке.</w:t>
            </w:r>
          </w:p>
        </w:tc>
        <w:tc>
          <w:tcPr>
            <w:tcW w:w="1134" w:type="dxa"/>
          </w:tcPr>
          <w:p w:rsidR="00D72F7B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A0">
              <w:rPr>
                <w:rFonts w:ascii="Times New Roman" w:hAnsi="Times New Roman" w:cs="Times New Roman"/>
                <w:sz w:val="28"/>
                <w:szCs w:val="28"/>
              </w:rPr>
              <w:t>Виды защитной и декоративной отделки изделий из древесины. Правила безопасности при окрашивании изделий.</w:t>
            </w:r>
          </w:p>
        </w:tc>
        <w:tc>
          <w:tcPr>
            <w:tcW w:w="1134" w:type="dxa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Tr="00293C19">
        <w:tc>
          <w:tcPr>
            <w:tcW w:w="14786" w:type="dxa"/>
            <w:gridSpan w:val="10"/>
          </w:tcPr>
          <w:p w:rsidR="00D72F7B" w:rsidRPr="009450D6" w:rsidRDefault="00D72F7B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создания изделий из металла.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машиностроения(18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Виды черных и цветных металлов.</w:t>
            </w:r>
            <w:r w:rsidR="00294ECD">
              <w:rPr>
                <w:rFonts w:ascii="Times New Roman" w:hAnsi="Times New Roman" w:cs="Times New Roman"/>
                <w:sz w:val="28"/>
                <w:szCs w:val="28"/>
              </w:rPr>
              <w:t xml:space="preserve"> ОБЖ. Влияние наркотиков и </w:t>
            </w:r>
            <w:proofErr w:type="spellStart"/>
            <w:r w:rsidR="00294EC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294ECD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человека. 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Свойства чёрных и цветных металлов</w:t>
            </w:r>
            <w:r w:rsidR="00C648C6" w:rsidRPr="0025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ECD">
              <w:rPr>
                <w:rFonts w:ascii="Times New Roman" w:hAnsi="Times New Roman" w:cs="Times New Roman"/>
                <w:sz w:val="28"/>
                <w:szCs w:val="28"/>
              </w:rPr>
              <w:t xml:space="preserve"> ОБЖ. Профилактика употребления наркотиков и </w:t>
            </w:r>
            <w:proofErr w:type="spellStart"/>
            <w:r w:rsidR="00294EC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294ECD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D72F7B" w:rsidP="00255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Сортовой</w:t>
            </w:r>
            <w:r w:rsidR="00C648C6" w:rsidRPr="0025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прокат. Чертежи деталей из сортового проката</w:t>
            </w:r>
            <w:r w:rsidR="00C648C6" w:rsidRPr="0025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C6" w:rsidRPr="002559C7" w:rsidTr="00293C19">
        <w:tc>
          <w:tcPr>
            <w:tcW w:w="817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C648C6" w:rsidRPr="002559C7" w:rsidRDefault="002559C7" w:rsidP="00255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технологической карты.</w:t>
            </w:r>
          </w:p>
        </w:tc>
        <w:tc>
          <w:tcPr>
            <w:tcW w:w="1134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Разметка заготовки. Измерение размеров деталей штангенциркулем</w:t>
            </w:r>
            <w:r w:rsidR="00C648C6" w:rsidRPr="0025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C648C6" w:rsidRPr="00255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Измерения штангенциркулем</w:t>
            </w:r>
            <w:r w:rsidR="00C648C6" w:rsidRPr="0025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сортового проката.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C6" w:rsidRPr="002559C7" w:rsidTr="00293C19">
        <w:tc>
          <w:tcPr>
            <w:tcW w:w="817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Изготовление изделий из сортового проката.</w:t>
            </w:r>
          </w:p>
        </w:tc>
        <w:tc>
          <w:tcPr>
            <w:tcW w:w="1134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Резание металла слесарной ножовкой. Назначение и устройство слесарной ножовки</w:t>
            </w:r>
            <w:r w:rsidR="002559C7" w:rsidRPr="00255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Приёмы резания металла слесарной ножовкой. Правила безопасной работы при резании металла слесарной ножовкой.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C6" w:rsidRPr="002559C7" w:rsidTr="00293C19">
        <w:tc>
          <w:tcPr>
            <w:tcW w:w="817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Резание слесарной ножовкой.</w:t>
            </w:r>
          </w:p>
        </w:tc>
        <w:tc>
          <w:tcPr>
            <w:tcW w:w="1134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Рубка металла. Инструменты для рубки металла.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Приёмы рубки металла в тисках. Правила безопасной работы.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C6" w:rsidRPr="002559C7" w:rsidTr="00293C19">
        <w:tc>
          <w:tcPr>
            <w:tcW w:w="817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Рубка металла.</w:t>
            </w:r>
          </w:p>
        </w:tc>
        <w:tc>
          <w:tcPr>
            <w:tcW w:w="1134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Опиливание металла. Инструменты для выполнения операции опиливания. Правила безопасной работы.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8C6" w:rsidRPr="002559C7" w:rsidTr="00293C19">
        <w:tc>
          <w:tcPr>
            <w:tcW w:w="817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2559C7" w:rsidRPr="002559C7">
              <w:rPr>
                <w:rFonts w:ascii="Times New Roman" w:hAnsi="Times New Roman" w:cs="Times New Roman"/>
                <w:sz w:val="28"/>
                <w:szCs w:val="28"/>
              </w:rPr>
              <w:t>Опиливание заготовок.</w:t>
            </w:r>
          </w:p>
        </w:tc>
        <w:tc>
          <w:tcPr>
            <w:tcW w:w="1134" w:type="dxa"/>
          </w:tcPr>
          <w:p w:rsidR="00C648C6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C648C6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Отделка изделий из металла. Отделочные операции. Правила безопасной работы. Профессии, связанные с отделкой изделия.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2559C7" w:rsidTr="00293C19">
        <w:tc>
          <w:tcPr>
            <w:tcW w:w="817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2559C7" w:rsidRDefault="00C648C6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C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Отделка изделия.</w:t>
            </w:r>
          </w:p>
        </w:tc>
        <w:tc>
          <w:tcPr>
            <w:tcW w:w="1134" w:type="dxa"/>
          </w:tcPr>
          <w:p w:rsidR="00D72F7B" w:rsidRPr="002559C7" w:rsidRDefault="002559C7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2559C7" w:rsidRDefault="00D72F7B" w:rsidP="0025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C7" w:rsidRPr="00E62EA0" w:rsidTr="00293C19">
        <w:tc>
          <w:tcPr>
            <w:tcW w:w="14786" w:type="dxa"/>
            <w:gridSpan w:val="10"/>
          </w:tcPr>
          <w:p w:rsidR="002559C7" w:rsidRPr="002559C7" w:rsidRDefault="002559C7" w:rsidP="00945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 - прикладное творчество (6 часов)</w:t>
            </w:r>
          </w:p>
        </w:tc>
      </w:tr>
      <w:tr w:rsidR="00D72F7B" w:rsidRPr="00AC2253" w:rsidTr="00293C19">
        <w:tc>
          <w:tcPr>
            <w:tcW w:w="817" w:type="dxa"/>
          </w:tcPr>
          <w:p w:rsidR="00D72F7B" w:rsidRPr="00AC2253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AC2253" w:rsidRDefault="002559C7" w:rsidP="0025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 промыслов. Художественная резьба. Виды орнаментов.</w:t>
            </w:r>
          </w:p>
        </w:tc>
        <w:tc>
          <w:tcPr>
            <w:tcW w:w="1134" w:type="dxa"/>
          </w:tcPr>
          <w:p w:rsidR="00D72F7B" w:rsidRPr="00AC2253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AC2253" w:rsidTr="00293C19">
        <w:tc>
          <w:tcPr>
            <w:tcW w:w="817" w:type="dxa"/>
          </w:tcPr>
          <w:p w:rsidR="00D72F7B" w:rsidRPr="00AC2253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AC2253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 xml:space="preserve">Виды резьбы. </w:t>
            </w:r>
            <w:r w:rsidR="002559C7" w:rsidRPr="00AC225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ручной художественной резьбы. </w:t>
            </w:r>
          </w:p>
        </w:tc>
        <w:tc>
          <w:tcPr>
            <w:tcW w:w="1134" w:type="dxa"/>
          </w:tcPr>
          <w:p w:rsidR="00D72F7B" w:rsidRPr="00AC2253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AC2253" w:rsidTr="00293C19">
        <w:tc>
          <w:tcPr>
            <w:tcW w:w="817" w:type="dxa"/>
          </w:tcPr>
          <w:p w:rsidR="00D72F7B" w:rsidRPr="00AC2253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 xml:space="preserve">Приёмы выполнения художественной резьбы. </w:t>
            </w:r>
          </w:p>
          <w:p w:rsidR="00D72F7B" w:rsidRPr="00AC2253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1134" w:type="dxa"/>
          </w:tcPr>
          <w:p w:rsidR="00D72F7B" w:rsidRPr="00AC2253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AC2253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и инструмента к работе.</w:t>
            </w:r>
          </w:p>
        </w:tc>
        <w:tc>
          <w:tcPr>
            <w:tcW w:w="1134" w:type="dxa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Выполнение рисунка узора.</w:t>
            </w:r>
          </w:p>
        </w:tc>
        <w:tc>
          <w:tcPr>
            <w:tcW w:w="1134" w:type="dxa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2559C7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Выполнение резьбы по дереву.</w:t>
            </w:r>
          </w:p>
        </w:tc>
        <w:tc>
          <w:tcPr>
            <w:tcW w:w="1134" w:type="dxa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53" w:rsidRPr="00E62EA0" w:rsidTr="00293C19">
        <w:tc>
          <w:tcPr>
            <w:tcW w:w="14786" w:type="dxa"/>
            <w:gridSpan w:val="10"/>
          </w:tcPr>
          <w:p w:rsidR="00AC2253" w:rsidRPr="00AC2253" w:rsidRDefault="00AC2253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 и графика (4 часа)</w:t>
            </w:r>
          </w:p>
        </w:tc>
      </w:tr>
      <w:tr w:rsidR="00D72F7B" w:rsidRPr="00E62EA0" w:rsidTr="00293C19">
        <w:tc>
          <w:tcPr>
            <w:tcW w:w="817" w:type="dxa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детали и сборочный чертеж.</w:t>
            </w:r>
          </w:p>
        </w:tc>
        <w:tc>
          <w:tcPr>
            <w:tcW w:w="1134" w:type="dxa"/>
          </w:tcPr>
          <w:p w:rsidR="00D72F7B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D72F7B" w:rsidRPr="00E62EA0" w:rsidRDefault="00D72F7B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53" w:rsidRPr="00E62EA0" w:rsidTr="00293C19">
        <w:tc>
          <w:tcPr>
            <w:tcW w:w="817" w:type="dxa"/>
          </w:tcPr>
          <w:p w:rsidR="00AC2253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>Чтение сборочного чертежа.</w:t>
            </w:r>
          </w:p>
        </w:tc>
        <w:tc>
          <w:tcPr>
            <w:tcW w:w="1134" w:type="dxa"/>
          </w:tcPr>
          <w:p w:rsidR="00AC2253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53" w:rsidRPr="00E62EA0" w:rsidTr="00293C19">
        <w:tc>
          <w:tcPr>
            <w:tcW w:w="817" w:type="dxa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изображений, нанесение размеров.</w:t>
            </w:r>
          </w:p>
        </w:tc>
        <w:tc>
          <w:tcPr>
            <w:tcW w:w="1134" w:type="dxa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53" w:rsidRPr="00E62EA0" w:rsidTr="00293C19">
        <w:tc>
          <w:tcPr>
            <w:tcW w:w="817" w:type="dxa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Выполнение чертежа детали.</w:t>
            </w:r>
          </w:p>
        </w:tc>
        <w:tc>
          <w:tcPr>
            <w:tcW w:w="1134" w:type="dxa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73" w:rsidRPr="00E62EA0" w:rsidTr="00293C19">
        <w:tc>
          <w:tcPr>
            <w:tcW w:w="14786" w:type="dxa"/>
            <w:gridSpan w:val="10"/>
          </w:tcPr>
          <w:p w:rsidR="005B7373" w:rsidRPr="005B7373" w:rsidRDefault="005B7373" w:rsidP="0094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 (6 часов)</w:t>
            </w:r>
          </w:p>
        </w:tc>
      </w:tr>
      <w:tr w:rsidR="005B7373" w:rsidRPr="005B7373" w:rsidTr="00293C19">
        <w:tc>
          <w:tcPr>
            <w:tcW w:w="14786" w:type="dxa"/>
            <w:gridSpan w:val="10"/>
          </w:tcPr>
          <w:p w:rsidR="005B7373" w:rsidRPr="005B7373" w:rsidRDefault="005B7373" w:rsidP="00945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7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Санитарно-технические работы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 часа)</w:t>
            </w:r>
          </w:p>
        </w:tc>
      </w:tr>
      <w:tr w:rsidR="00AC2253" w:rsidRPr="00E62EA0" w:rsidTr="00293C19">
        <w:tc>
          <w:tcPr>
            <w:tcW w:w="817" w:type="dxa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2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простейшего водопроводного крана.</w:t>
            </w:r>
          </w:p>
        </w:tc>
        <w:tc>
          <w:tcPr>
            <w:tcW w:w="1134" w:type="dxa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53" w:rsidRPr="00E62EA0" w:rsidTr="00293C19">
        <w:tc>
          <w:tcPr>
            <w:tcW w:w="817" w:type="dxa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смесителя.</w:t>
            </w:r>
          </w:p>
        </w:tc>
        <w:tc>
          <w:tcPr>
            <w:tcW w:w="1134" w:type="dxa"/>
          </w:tcPr>
          <w:p w:rsidR="00AC2253" w:rsidRPr="00E62EA0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AC2253" w:rsidRPr="00E62EA0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73" w:rsidRPr="005B7373" w:rsidTr="00293C19">
        <w:tc>
          <w:tcPr>
            <w:tcW w:w="14786" w:type="dxa"/>
            <w:gridSpan w:val="10"/>
          </w:tcPr>
          <w:p w:rsidR="005B7373" w:rsidRPr="005B7373" w:rsidRDefault="005B7373" w:rsidP="00945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Ремонтно-отделочные работы (4 часа)</w:t>
            </w:r>
          </w:p>
        </w:tc>
      </w:tr>
      <w:tr w:rsidR="00AC2253" w:rsidRPr="00293C19" w:rsidTr="00293C19">
        <w:tc>
          <w:tcPr>
            <w:tcW w:w="817" w:type="dxa"/>
          </w:tcPr>
          <w:p w:rsidR="00AC225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gridSpan w:val="2"/>
          </w:tcPr>
          <w:p w:rsidR="00AC2253" w:rsidRPr="00293C19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C2253" w:rsidRPr="00293C19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AC2253" w:rsidRPr="00293C19" w:rsidRDefault="005B7373" w:rsidP="0029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Закрепление настенных</w:t>
            </w:r>
            <w:r w:rsidR="00293C19" w:rsidRPr="0029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предметов. Установка форточек, </w:t>
            </w:r>
            <w:r w:rsidR="00293C19" w:rsidRPr="00293C19">
              <w:rPr>
                <w:rFonts w:ascii="Times New Roman" w:hAnsi="Times New Roman" w:cs="Times New Roman"/>
                <w:sz w:val="28"/>
                <w:szCs w:val="28"/>
              </w:rPr>
              <w:t xml:space="preserve">оконных и дверных </w:t>
            </w: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петель</w:t>
            </w:r>
            <w:r w:rsidR="00293C19" w:rsidRPr="00293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2253" w:rsidRPr="00293C19" w:rsidRDefault="00293C19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AC2253" w:rsidRPr="00293C19" w:rsidRDefault="00AC225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73" w:rsidRPr="00293C19" w:rsidTr="00293C19">
        <w:tc>
          <w:tcPr>
            <w:tcW w:w="817" w:type="dxa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B7373" w:rsidRPr="00293C19" w:rsidRDefault="00293C19" w:rsidP="00293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Устройство и установка дверных замков.</w:t>
            </w:r>
          </w:p>
        </w:tc>
        <w:tc>
          <w:tcPr>
            <w:tcW w:w="1134" w:type="dxa"/>
          </w:tcPr>
          <w:p w:rsidR="005B7373" w:rsidRPr="00293C19" w:rsidRDefault="00293C19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73" w:rsidRPr="00293C19" w:rsidTr="00293C19">
        <w:tc>
          <w:tcPr>
            <w:tcW w:w="817" w:type="dxa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B7373" w:rsidRPr="00293C19" w:rsidRDefault="00293C19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Простейший ремонт сантехнического оборудования.</w:t>
            </w:r>
          </w:p>
        </w:tc>
        <w:tc>
          <w:tcPr>
            <w:tcW w:w="1134" w:type="dxa"/>
          </w:tcPr>
          <w:p w:rsidR="005B7373" w:rsidRPr="00293C19" w:rsidRDefault="00293C19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73" w:rsidRPr="00293C19" w:rsidTr="00293C19">
        <w:tc>
          <w:tcPr>
            <w:tcW w:w="817" w:type="dxa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B7373" w:rsidRPr="00293C19" w:rsidRDefault="00293C19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9">
              <w:rPr>
                <w:rFonts w:ascii="Times New Roman" w:hAnsi="Times New Roman" w:cs="Times New Roman"/>
                <w:sz w:val="28"/>
                <w:szCs w:val="28"/>
              </w:rPr>
              <w:t>Основы технологии штукатурных работ.</w:t>
            </w:r>
          </w:p>
        </w:tc>
        <w:tc>
          <w:tcPr>
            <w:tcW w:w="1134" w:type="dxa"/>
          </w:tcPr>
          <w:p w:rsidR="005B7373" w:rsidRPr="00293C19" w:rsidRDefault="00293C19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gridSpan w:val="2"/>
          </w:tcPr>
          <w:p w:rsidR="005B7373" w:rsidRPr="00293C19" w:rsidRDefault="005B7373" w:rsidP="0094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14786" w:type="dxa"/>
            <w:gridSpan w:val="10"/>
          </w:tcPr>
          <w:p w:rsidR="00293C19" w:rsidRPr="00F40CB5" w:rsidRDefault="00293C19" w:rsidP="00AB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и изготовление изделий (11 часов)</w:t>
            </w: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технологии.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проектов.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Разработка варианта проекта.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 выполнения проекта.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технологической документации.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готовому изделию.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над проектом.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над проектом.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над проектом.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Отделка изделия.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19" w:rsidTr="00293C19">
        <w:tc>
          <w:tcPr>
            <w:tcW w:w="817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69" w:type="dxa"/>
            <w:gridSpan w:val="2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93C19" w:rsidRDefault="00293C19" w:rsidP="00AB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0D6" w:rsidRPr="009450D6" w:rsidRDefault="009450D6" w:rsidP="00945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0D6" w:rsidRPr="009450D6" w:rsidSect="009450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0D6"/>
    <w:rsid w:val="00213D29"/>
    <w:rsid w:val="00233A7C"/>
    <w:rsid w:val="002559C7"/>
    <w:rsid w:val="00293C19"/>
    <w:rsid w:val="00294ECD"/>
    <w:rsid w:val="005B7373"/>
    <w:rsid w:val="007129E5"/>
    <w:rsid w:val="00734395"/>
    <w:rsid w:val="0088309E"/>
    <w:rsid w:val="00935E84"/>
    <w:rsid w:val="009450D6"/>
    <w:rsid w:val="00AC2253"/>
    <w:rsid w:val="00C648C6"/>
    <w:rsid w:val="00CE0C9B"/>
    <w:rsid w:val="00D72F7B"/>
    <w:rsid w:val="00E62EA0"/>
    <w:rsid w:val="00EB4787"/>
    <w:rsid w:val="00F24F65"/>
    <w:rsid w:val="00F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E193-449B-44CE-B5BE-CC8BF2D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2011-09-24T10:41:00Z</dcterms:created>
  <dcterms:modified xsi:type="dcterms:W3CDTF">2011-09-24T12:30:00Z</dcterms:modified>
</cp:coreProperties>
</file>