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5B" w:rsidRPr="00E9134D" w:rsidRDefault="00A0615B" w:rsidP="00A0615B">
      <w:pPr>
        <w:pStyle w:val="a3"/>
        <w:rPr>
          <w:bCs/>
          <w:iCs/>
          <w:sz w:val="24"/>
        </w:rPr>
      </w:pPr>
      <w:r>
        <w:rPr>
          <w:b/>
          <w:bCs/>
          <w:iCs/>
          <w:sz w:val="24"/>
        </w:rPr>
        <w:t>План заседаний методического объединения учителей ФК</w:t>
      </w:r>
    </w:p>
    <w:p w:rsidR="00A0615B" w:rsidRDefault="00A0615B" w:rsidP="00A0615B">
      <w:pPr>
        <w:pStyle w:val="a3"/>
        <w:rPr>
          <w:bCs/>
          <w:iCs/>
          <w:sz w:val="24"/>
        </w:rPr>
      </w:pPr>
      <w:r w:rsidRPr="00E9134D">
        <w:rPr>
          <w:bCs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140"/>
        <w:gridCol w:w="3060"/>
        <w:gridCol w:w="2258"/>
      </w:tblGrid>
      <w:tr w:rsidR="00A0615B" w:rsidRPr="007A212B" w:rsidTr="0064038D">
        <w:tc>
          <w:tcPr>
            <w:tcW w:w="136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 xml:space="preserve">№ заседания МО </w:t>
            </w:r>
            <w:proofErr w:type="gramStart"/>
            <w:r w:rsidRPr="007A212B">
              <w:rPr>
                <w:b/>
                <w:bCs/>
                <w:iCs/>
                <w:sz w:val="24"/>
              </w:rPr>
              <w:t>п</w:t>
            </w:r>
            <w:proofErr w:type="gramEnd"/>
            <w:r w:rsidRPr="007A212B">
              <w:rPr>
                <w:b/>
                <w:bCs/>
                <w:iCs/>
                <w:sz w:val="24"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Тема заседания МО</w:t>
            </w:r>
          </w:p>
        </w:tc>
        <w:tc>
          <w:tcPr>
            <w:tcW w:w="4140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Планируемая тема основного доклада</w:t>
            </w:r>
          </w:p>
        </w:tc>
        <w:tc>
          <w:tcPr>
            <w:tcW w:w="3060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Ответственные</w:t>
            </w:r>
          </w:p>
          <w:p w:rsidR="00A0615B" w:rsidRPr="007A212B" w:rsidRDefault="00A0615B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Докладчик/</w:t>
            </w:r>
            <w:proofErr w:type="gramStart"/>
            <w:r w:rsidRPr="007A212B">
              <w:rPr>
                <w:b/>
                <w:bCs/>
                <w:iCs/>
                <w:sz w:val="24"/>
              </w:rPr>
              <w:t>выступающие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Сроки проведения</w:t>
            </w:r>
          </w:p>
        </w:tc>
      </w:tr>
      <w:tr w:rsidR="00A0615B" w:rsidRPr="007A212B" w:rsidTr="0064038D">
        <w:tc>
          <w:tcPr>
            <w:tcW w:w="136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0615B" w:rsidRPr="007A212B" w:rsidRDefault="00A0615B" w:rsidP="00A0615B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Составление и утверждение рабочих программ по предметам «</w:t>
            </w:r>
            <w:r>
              <w:rPr>
                <w:bCs/>
                <w:iCs/>
                <w:sz w:val="24"/>
              </w:rPr>
              <w:t>Физическая культура».</w:t>
            </w:r>
          </w:p>
          <w:p w:rsidR="00A0615B" w:rsidRPr="007A212B" w:rsidRDefault="00A0615B" w:rsidP="00A0615B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Банк данных о педагогах, о педагогическом опыте.</w:t>
            </w:r>
          </w:p>
        </w:tc>
        <w:tc>
          <w:tcPr>
            <w:tcW w:w="4140" w:type="dxa"/>
            <w:shd w:val="clear" w:color="auto" w:fill="auto"/>
          </w:tcPr>
          <w:p w:rsidR="00A0615B" w:rsidRPr="007A212B" w:rsidRDefault="00A0615B" w:rsidP="00A0615B">
            <w:pPr>
              <w:pStyle w:val="a3"/>
              <w:numPr>
                <w:ilvl w:val="0"/>
                <w:numId w:val="2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Требования к составлению рабочих программ по предмету.</w:t>
            </w:r>
          </w:p>
          <w:p w:rsidR="00A0615B" w:rsidRPr="007A212B" w:rsidRDefault="00A0615B" w:rsidP="00A0615B">
            <w:pPr>
              <w:pStyle w:val="a3"/>
              <w:numPr>
                <w:ilvl w:val="0"/>
                <w:numId w:val="2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Формирование банка данных о работе педагогов, о профессиональных качествах педагогов, о методической работе.</w:t>
            </w:r>
          </w:p>
        </w:tc>
        <w:tc>
          <w:tcPr>
            <w:tcW w:w="3060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Воротынцев В.Т.</w:t>
            </w:r>
            <w:r w:rsidRPr="007A212B">
              <w:rPr>
                <w:bCs/>
                <w:iCs/>
                <w:sz w:val="24"/>
              </w:rPr>
              <w:t>. - докладчик</w:t>
            </w: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  <w:r w:rsidRPr="007A212B">
              <w:rPr>
                <w:bCs/>
                <w:iCs/>
                <w:sz w:val="24"/>
              </w:rPr>
              <w:t xml:space="preserve"> - докладчик</w:t>
            </w:r>
          </w:p>
        </w:tc>
        <w:tc>
          <w:tcPr>
            <w:tcW w:w="225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</w:tc>
      </w:tr>
      <w:tr w:rsidR="00A0615B" w:rsidRPr="007A212B" w:rsidTr="0064038D">
        <w:tc>
          <w:tcPr>
            <w:tcW w:w="136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A0615B" w:rsidRPr="007A212B" w:rsidRDefault="00A0615B" w:rsidP="00A0615B">
            <w:pPr>
              <w:pStyle w:val="a3"/>
              <w:numPr>
                <w:ilvl w:val="0"/>
                <w:numId w:val="3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Мониторинг физического развития и физической подготовленности учащихся 1-11 классов.</w:t>
            </w:r>
          </w:p>
          <w:p w:rsidR="00A0615B" w:rsidRPr="007A212B" w:rsidRDefault="00A0615B" w:rsidP="00A0615B">
            <w:pPr>
              <w:pStyle w:val="a3"/>
              <w:numPr>
                <w:ilvl w:val="0"/>
                <w:numId w:val="3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Положение о проведении соревнований «Президентские состязания», «Президентские спортивные игры»</w:t>
            </w:r>
          </w:p>
        </w:tc>
        <w:tc>
          <w:tcPr>
            <w:tcW w:w="4140" w:type="dxa"/>
            <w:shd w:val="clear" w:color="auto" w:fill="auto"/>
          </w:tcPr>
          <w:p w:rsidR="00A0615B" w:rsidRPr="007A212B" w:rsidRDefault="00A0615B" w:rsidP="00A0615B">
            <w:pPr>
              <w:pStyle w:val="a3"/>
              <w:numPr>
                <w:ilvl w:val="0"/>
                <w:numId w:val="4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Протоколы физического развития и физической подготовленности.</w:t>
            </w: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A0615B" w:rsidRPr="007A212B" w:rsidRDefault="00A0615B" w:rsidP="00A0615B">
            <w:pPr>
              <w:pStyle w:val="a3"/>
              <w:numPr>
                <w:ilvl w:val="0"/>
                <w:numId w:val="4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Формирование команд – участниц соревнований.</w:t>
            </w: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  <w:r w:rsidRPr="007A212B">
              <w:rPr>
                <w:bCs/>
                <w:iCs/>
                <w:sz w:val="24"/>
              </w:rPr>
              <w:t xml:space="preserve"> – докладчик, </w:t>
            </w:r>
            <w:proofErr w:type="gramStart"/>
            <w:r w:rsidRPr="007A212B">
              <w:rPr>
                <w:bCs/>
                <w:iCs/>
                <w:sz w:val="24"/>
              </w:rPr>
              <w:t>выступающи</w:t>
            </w:r>
            <w:r>
              <w:rPr>
                <w:bCs/>
                <w:iCs/>
                <w:sz w:val="24"/>
              </w:rPr>
              <w:t>е</w:t>
            </w:r>
            <w:proofErr w:type="gramEnd"/>
            <w:r>
              <w:rPr>
                <w:bCs/>
                <w:iCs/>
                <w:sz w:val="24"/>
              </w:rPr>
              <w:t xml:space="preserve"> – Воротынцев В.Т. </w:t>
            </w: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Е.А.,</w:t>
            </w: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  <w:r w:rsidRPr="007A212B">
              <w:rPr>
                <w:bCs/>
                <w:iCs/>
                <w:sz w:val="24"/>
              </w:rPr>
              <w:t xml:space="preserve"> - докладчик</w:t>
            </w:r>
          </w:p>
        </w:tc>
        <w:tc>
          <w:tcPr>
            <w:tcW w:w="225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</w:tc>
      </w:tr>
      <w:tr w:rsidR="00A0615B" w:rsidRPr="007A212B" w:rsidTr="0064038D">
        <w:tc>
          <w:tcPr>
            <w:tcW w:w="136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A0615B" w:rsidRPr="007A212B" w:rsidRDefault="00A0615B" w:rsidP="00A0615B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jc w:val="left"/>
              <w:rPr>
                <w:sz w:val="24"/>
              </w:rPr>
            </w:pPr>
            <w:r w:rsidRPr="007A212B">
              <w:rPr>
                <w:sz w:val="24"/>
              </w:rPr>
              <w:t>Проектирование (формирование) учебных универсальных действий на уроках физической культуры в условиях ре</w:t>
            </w:r>
            <w:r>
              <w:rPr>
                <w:sz w:val="24"/>
              </w:rPr>
              <w:t>ализации ФГОС в МБОУ СОШ№28</w:t>
            </w:r>
            <w:r w:rsidRPr="007A212B">
              <w:rPr>
                <w:sz w:val="24"/>
              </w:rPr>
              <w:t>.</w:t>
            </w:r>
          </w:p>
          <w:p w:rsidR="00A0615B" w:rsidRPr="007A212B" w:rsidRDefault="00A0615B" w:rsidP="0064038D">
            <w:pPr>
              <w:pStyle w:val="a3"/>
              <w:tabs>
                <w:tab w:val="left" w:pos="360"/>
              </w:tabs>
              <w:ind w:left="360"/>
              <w:jc w:val="left"/>
              <w:rPr>
                <w:sz w:val="24"/>
              </w:rPr>
            </w:pPr>
          </w:p>
          <w:p w:rsidR="00A0615B" w:rsidRPr="007A212B" w:rsidRDefault="00A0615B" w:rsidP="0064038D">
            <w:pPr>
              <w:pStyle w:val="a3"/>
              <w:tabs>
                <w:tab w:val="left" w:pos="360"/>
              </w:tabs>
              <w:jc w:val="left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615B" w:rsidRPr="007A212B" w:rsidRDefault="00A0615B" w:rsidP="00A0615B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sz w:val="24"/>
              </w:rPr>
            </w:pPr>
            <w:r w:rsidRPr="007A212B">
              <w:rPr>
                <w:sz w:val="24"/>
              </w:rPr>
              <w:t>Проектирование (формирование) учебных универсальных действий на уроках физической культуры в условиях реа</w:t>
            </w:r>
            <w:r>
              <w:rPr>
                <w:sz w:val="24"/>
              </w:rPr>
              <w:t>лизации ФГОС в МБОУ СОШ№28.</w:t>
            </w:r>
          </w:p>
          <w:p w:rsidR="00A0615B" w:rsidRPr="007A212B" w:rsidRDefault="00A0615B" w:rsidP="0064038D">
            <w:pPr>
              <w:pStyle w:val="a3"/>
              <w:tabs>
                <w:tab w:val="left" w:pos="360"/>
              </w:tabs>
              <w:ind w:left="360"/>
              <w:jc w:val="left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  <w:r w:rsidRPr="007A212B">
              <w:rPr>
                <w:bCs/>
                <w:iCs/>
                <w:sz w:val="24"/>
              </w:rPr>
              <w:t xml:space="preserve"> -  докладчик, </w:t>
            </w:r>
            <w:proofErr w:type="gramStart"/>
            <w:r w:rsidRPr="007A212B">
              <w:rPr>
                <w:bCs/>
                <w:iCs/>
                <w:sz w:val="24"/>
              </w:rPr>
              <w:t>выст</w:t>
            </w:r>
            <w:r>
              <w:rPr>
                <w:bCs/>
                <w:iCs/>
                <w:sz w:val="24"/>
              </w:rPr>
              <w:t>упающие</w:t>
            </w:r>
            <w:proofErr w:type="gramEnd"/>
            <w:r>
              <w:rPr>
                <w:bCs/>
                <w:iCs/>
                <w:sz w:val="24"/>
              </w:rPr>
              <w:t xml:space="preserve"> – Воротынцев В.Т.,</w:t>
            </w: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Февраль,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bCs/>
                  <w:iCs/>
                  <w:sz w:val="24"/>
                </w:rPr>
                <w:t>2014 г</w:t>
              </w:r>
            </w:smartTag>
          </w:p>
        </w:tc>
      </w:tr>
      <w:tr w:rsidR="00A0615B" w:rsidRPr="007A212B" w:rsidTr="0064038D">
        <w:tc>
          <w:tcPr>
            <w:tcW w:w="136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A0615B" w:rsidRPr="001412A1" w:rsidRDefault="00A0615B" w:rsidP="00A0615B">
            <w:pPr>
              <w:pStyle w:val="a3"/>
              <w:numPr>
                <w:ilvl w:val="0"/>
                <w:numId w:val="5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Внеурочная деятельность по ФК в 1-3 классах</w:t>
            </w:r>
          </w:p>
        </w:tc>
        <w:tc>
          <w:tcPr>
            <w:tcW w:w="4140" w:type="dxa"/>
            <w:shd w:val="clear" w:color="auto" w:fill="auto"/>
          </w:tcPr>
          <w:p w:rsidR="00A0615B" w:rsidRPr="001412A1" w:rsidRDefault="00A0615B" w:rsidP="00A0615B">
            <w:pPr>
              <w:pStyle w:val="a3"/>
              <w:numPr>
                <w:ilvl w:val="0"/>
                <w:numId w:val="6"/>
              </w:numPr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Методические рекомен</w:t>
            </w:r>
            <w:r>
              <w:rPr>
                <w:bCs/>
                <w:iCs/>
                <w:sz w:val="24"/>
              </w:rPr>
              <w:t xml:space="preserve">дации по организации внеурочной </w:t>
            </w:r>
            <w:r w:rsidRPr="007A212B">
              <w:rPr>
                <w:bCs/>
                <w:iCs/>
                <w:sz w:val="24"/>
              </w:rPr>
              <w:lastRenderedPageBreak/>
              <w:t>деяте</w:t>
            </w:r>
            <w:r>
              <w:rPr>
                <w:bCs/>
                <w:iCs/>
                <w:sz w:val="24"/>
              </w:rPr>
              <w:t>льности учащихся.</w:t>
            </w:r>
            <w:r w:rsidRPr="00677AAC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lastRenderedPageBreak/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  <w:r w:rsidRPr="007A212B">
              <w:rPr>
                <w:bCs/>
                <w:iCs/>
                <w:sz w:val="24"/>
              </w:rPr>
              <w:t xml:space="preserve"> – докла</w:t>
            </w:r>
            <w:r>
              <w:rPr>
                <w:bCs/>
                <w:iCs/>
                <w:sz w:val="24"/>
              </w:rPr>
              <w:t xml:space="preserve">дчик, </w:t>
            </w:r>
            <w:proofErr w:type="gramStart"/>
            <w:r>
              <w:rPr>
                <w:bCs/>
                <w:iCs/>
                <w:sz w:val="24"/>
              </w:rPr>
              <w:t>выступающие</w:t>
            </w:r>
            <w:proofErr w:type="gramEnd"/>
            <w:r>
              <w:rPr>
                <w:bCs/>
                <w:iCs/>
                <w:sz w:val="24"/>
              </w:rPr>
              <w:t xml:space="preserve"> – Раевский </w:t>
            </w:r>
            <w:proofErr w:type="spellStart"/>
            <w:r>
              <w:rPr>
                <w:bCs/>
                <w:iCs/>
                <w:sz w:val="24"/>
              </w:rPr>
              <w:lastRenderedPageBreak/>
              <w:t>Ю.А.,Воротынцев</w:t>
            </w:r>
            <w:proofErr w:type="spellEnd"/>
            <w:r>
              <w:rPr>
                <w:bCs/>
                <w:iCs/>
                <w:sz w:val="24"/>
              </w:rPr>
              <w:t xml:space="preserve"> В.Т.</w:t>
            </w:r>
          </w:p>
          <w:p w:rsidR="00A0615B" w:rsidRPr="007A212B" w:rsidRDefault="00A0615B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</w:p>
          <w:p w:rsidR="00A0615B" w:rsidRPr="007A212B" w:rsidRDefault="00A0615B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bCs/>
                  <w:iCs/>
                  <w:sz w:val="24"/>
                </w:rPr>
                <w:t>2014 г</w:t>
              </w:r>
            </w:smartTag>
          </w:p>
        </w:tc>
      </w:tr>
    </w:tbl>
    <w:p w:rsidR="003715B9" w:rsidRDefault="003715B9">
      <w:bookmarkStart w:id="0" w:name="_GoBack"/>
      <w:bookmarkEnd w:id="0"/>
    </w:p>
    <w:sectPr w:rsidR="003715B9" w:rsidSect="00A061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B2"/>
    <w:multiLevelType w:val="hybridMultilevel"/>
    <w:tmpl w:val="F78E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F091D"/>
    <w:multiLevelType w:val="hybridMultilevel"/>
    <w:tmpl w:val="8770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F553D"/>
    <w:multiLevelType w:val="hybridMultilevel"/>
    <w:tmpl w:val="0BAC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16B26"/>
    <w:multiLevelType w:val="hybridMultilevel"/>
    <w:tmpl w:val="684C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902F8"/>
    <w:multiLevelType w:val="hybridMultilevel"/>
    <w:tmpl w:val="1138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3413"/>
    <w:multiLevelType w:val="hybridMultilevel"/>
    <w:tmpl w:val="FF4E0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301AE"/>
    <w:multiLevelType w:val="hybridMultilevel"/>
    <w:tmpl w:val="8D92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8D3430"/>
    <w:multiLevelType w:val="hybridMultilevel"/>
    <w:tmpl w:val="47D4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B"/>
    <w:rsid w:val="0002379E"/>
    <w:rsid w:val="00082905"/>
    <w:rsid w:val="00085D36"/>
    <w:rsid w:val="000A1FAE"/>
    <w:rsid w:val="000B27ED"/>
    <w:rsid w:val="000C3D9A"/>
    <w:rsid w:val="000C5FB0"/>
    <w:rsid w:val="000C6FBF"/>
    <w:rsid w:val="00110439"/>
    <w:rsid w:val="0011399D"/>
    <w:rsid w:val="0013436F"/>
    <w:rsid w:val="001458B0"/>
    <w:rsid w:val="001750C8"/>
    <w:rsid w:val="00181FC6"/>
    <w:rsid w:val="00193326"/>
    <w:rsid w:val="001E2540"/>
    <w:rsid w:val="002146EA"/>
    <w:rsid w:val="00227E30"/>
    <w:rsid w:val="002350D9"/>
    <w:rsid w:val="00242E40"/>
    <w:rsid w:val="00281507"/>
    <w:rsid w:val="00304B41"/>
    <w:rsid w:val="0030617A"/>
    <w:rsid w:val="00306625"/>
    <w:rsid w:val="00311F8F"/>
    <w:rsid w:val="0033604F"/>
    <w:rsid w:val="00341B67"/>
    <w:rsid w:val="003715B9"/>
    <w:rsid w:val="00385167"/>
    <w:rsid w:val="003C2656"/>
    <w:rsid w:val="003D7DDF"/>
    <w:rsid w:val="004040D1"/>
    <w:rsid w:val="00407465"/>
    <w:rsid w:val="00413F12"/>
    <w:rsid w:val="00430521"/>
    <w:rsid w:val="00431A0C"/>
    <w:rsid w:val="004457E6"/>
    <w:rsid w:val="00483752"/>
    <w:rsid w:val="004E389B"/>
    <w:rsid w:val="0051694F"/>
    <w:rsid w:val="00523C69"/>
    <w:rsid w:val="005342C8"/>
    <w:rsid w:val="0056045C"/>
    <w:rsid w:val="005730B9"/>
    <w:rsid w:val="005751F8"/>
    <w:rsid w:val="00581A4D"/>
    <w:rsid w:val="00590D8F"/>
    <w:rsid w:val="0059221D"/>
    <w:rsid w:val="005B0307"/>
    <w:rsid w:val="005C7045"/>
    <w:rsid w:val="006105EF"/>
    <w:rsid w:val="006267AD"/>
    <w:rsid w:val="006401C3"/>
    <w:rsid w:val="00674CA3"/>
    <w:rsid w:val="006A4F42"/>
    <w:rsid w:val="006B3084"/>
    <w:rsid w:val="006B7E36"/>
    <w:rsid w:val="00703DE4"/>
    <w:rsid w:val="0070688E"/>
    <w:rsid w:val="00726F91"/>
    <w:rsid w:val="00736464"/>
    <w:rsid w:val="007504C4"/>
    <w:rsid w:val="007843A9"/>
    <w:rsid w:val="007B11AE"/>
    <w:rsid w:val="007B352A"/>
    <w:rsid w:val="00872B06"/>
    <w:rsid w:val="00874303"/>
    <w:rsid w:val="008839CD"/>
    <w:rsid w:val="00893771"/>
    <w:rsid w:val="0089533D"/>
    <w:rsid w:val="008959EC"/>
    <w:rsid w:val="00913202"/>
    <w:rsid w:val="009959DE"/>
    <w:rsid w:val="009C629C"/>
    <w:rsid w:val="009D0ECC"/>
    <w:rsid w:val="00A0615B"/>
    <w:rsid w:val="00A248AB"/>
    <w:rsid w:val="00A81899"/>
    <w:rsid w:val="00A91DB8"/>
    <w:rsid w:val="00A9432A"/>
    <w:rsid w:val="00AA2DDC"/>
    <w:rsid w:val="00AB3A60"/>
    <w:rsid w:val="00AB4E3B"/>
    <w:rsid w:val="00AE6605"/>
    <w:rsid w:val="00AF1B0C"/>
    <w:rsid w:val="00B03AF7"/>
    <w:rsid w:val="00B516A1"/>
    <w:rsid w:val="00B839EB"/>
    <w:rsid w:val="00B86499"/>
    <w:rsid w:val="00B973D8"/>
    <w:rsid w:val="00BB33A1"/>
    <w:rsid w:val="00BB75AA"/>
    <w:rsid w:val="00BC5E15"/>
    <w:rsid w:val="00BE1D0A"/>
    <w:rsid w:val="00BF0098"/>
    <w:rsid w:val="00C55BDA"/>
    <w:rsid w:val="00C635DE"/>
    <w:rsid w:val="00C74941"/>
    <w:rsid w:val="00C75C5D"/>
    <w:rsid w:val="00C91771"/>
    <w:rsid w:val="00C91E75"/>
    <w:rsid w:val="00CB61EA"/>
    <w:rsid w:val="00CD13DE"/>
    <w:rsid w:val="00CF1AC8"/>
    <w:rsid w:val="00D01702"/>
    <w:rsid w:val="00D108C4"/>
    <w:rsid w:val="00D37431"/>
    <w:rsid w:val="00D60B54"/>
    <w:rsid w:val="00D95901"/>
    <w:rsid w:val="00DA139D"/>
    <w:rsid w:val="00DC091F"/>
    <w:rsid w:val="00DC5930"/>
    <w:rsid w:val="00DE7F24"/>
    <w:rsid w:val="00DF614E"/>
    <w:rsid w:val="00E0631D"/>
    <w:rsid w:val="00E17B0F"/>
    <w:rsid w:val="00E6395F"/>
    <w:rsid w:val="00E72130"/>
    <w:rsid w:val="00E84611"/>
    <w:rsid w:val="00ED747B"/>
    <w:rsid w:val="00EE4C27"/>
    <w:rsid w:val="00EF3D8B"/>
    <w:rsid w:val="00F01760"/>
    <w:rsid w:val="00F03092"/>
    <w:rsid w:val="00F54835"/>
    <w:rsid w:val="00F55B31"/>
    <w:rsid w:val="00F62450"/>
    <w:rsid w:val="00FB1825"/>
    <w:rsid w:val="00FC349A"/>
    <w:rsid w:val="00FE07C0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61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61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61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61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2014-04-13T09:45:00Z</dcterms:created>
  <dcterms:modified xsi:type="dcterms:W3CDTF">2014-04-13T09:45:00Z</dcterms:modified>
</cp:coreProperties>
</file>