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EE" w:rsidRDefault="00BE6BEE" w:rsidP="00BE6BEE">
      <w:pPr>
        <w:pStyle w:val="a3"/>
        <w:rPr>
          <w:b/>
          <w:sz w:val="24"/>
        </w:rPr>
      </w:pPr>
      <w:r w:rsidRPr="0082409D">
        <w:rPr>
          <w:b/>
          <w:sz w:val="24"/>
        </w:rPr>
        <w:t>Планирование деятельности методического объединения учителей физической культуры.</w:t>
      </w:r>
    </w:p>
    <w:p w:rsidR="00BE6BEE" w:rsidRPr="0082409D" w:rsidRDefault="00BE6BEE" w:rsidP="00BE6BEE">
      <w:pPr>
        <w:pStyle w:val="a3"/>
        <w:jc w:val="right"/>
        <w:rPr>
          <w:b/>
          <w:bCs/>
          <w:iCs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</w:p>
    <w:p w:rsidR="00BE6BEE" w:rsidRPr="003310F1" w:rsidRDefault="00BE6BEE" w:rsidP="00BE6BEE">
      <w:pPr>
        <w:pStyle w:val="a3"/>
        <w:jc w:val="right"/>
        <w:rPr>
          <w:bCs/>
          <w:iCs/>
          <w:sz w:val="24"/>
        </w:rPr>
      </w:pPr>
      <w:r w:rsidRPr="003310F1">
        <w:rPr>
          <w:bCs/>
          <w:iCs/>
          <w:sz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26"/>
        <w:gridCol w:w="2998"/>
        <w:gridCol w:w="2364"/>
        <w:gridCol w:w="2151"/>
        <w:gridCol w:w="2646"/>
      </w:tblGrid>
      <w:tr w:rsidR="00BE6BEE" w:rsidRPr="007A212B" w:rsidTr="0064038D">
        <w:tc>
          <w:tcPr>
            <w:tcW w:w="2464" w:type="dxa"/>
            <w:shd w:val="clear" w:color="auto" w:fill="auto"/>
          </w:tcPr>
          <w:p w:rsidR="00BE6BEE" w:rsidRPr="007A212B" w:rsidRDefault="00BE6BEE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Направление деятельности</w:t>
            </w:r>
          </w:p>
        </w:tc>
        <w:tc>
          <w:tcPr>
            <w:tcW w:w="2464" w:type="dxa"/>
            <w:shd w:val="clear" w:color="auto" w:fill="auto"/>
          </w:tcPr>
          <w:p w:rsidR="00BE6BEE" w:rsidRPr="007A212B" w:rsidRDefault="00BE6BEE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Целевая установка</w:t>
            </w:r>
          </w:p>
        </w:tc>
        <w:tc>
          <w:tcPr>
            <w:tcW w:w="2464" w:type="dxa"/>
            <w:shd w:val="clear" w:color="auto" w:fill="auto"/>
          </w:tcPr>
          <w:p w:rsidR="00BE6BEE" w:rsidRPr="007A212B" w:rsidRDefault="00BE6BEE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Содержание мероприятий</w:t>
            </w:r>
          </w:p>
        </w:tc>
        <w:tc>
          <w:tcPr>
            <w:tcW w:w="2464" w:type="dxa"/>
            <w:shd w:val="clear" w:color="auto" w:fill="auto"/>
          </w:tcPr>
          <w:p w:rsidR="00BE6BEE" w:rsidRPr="007A212B" w:rsidRDefault="00BE6BEE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Используемые формы и методы</w:t>
            </w:r>
          </w:p>
        </w:tc>
        <w:tc>
          <w:tcPr>
            <w:tcW w:w="2465" w:type="dxa"/>
            <w:shd w:val="clear" w:color="auto" w:fill="auto"/>
          </w:tcPr>
          <w:p w:rsidR="00BE6BEE" w:rsidRPr="007A212B" w:rsidRDefault="00BE6BEE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Сроки выполнения</w:t>
            </w:r>
          </w:p>
        </w:tc>
        <w:tc>
          <w:tcPr>
            <w:tcW w:w="2465" w:type="dxa"/>
            <w:shd w:val="clear" w:color="auto" w:fill="auto"/>
          </w:tcPr>
          <w:p w:rsidR="00BE6BEE" w:rsidRPr="007A212B" w:rsidRDefault="00BE6BEE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Ответственные</w:t>
            </w:r>
          </w:p>
        </w:tc>
      </w:tr>
      <w:tr w:rsidR="00BE6BEE" w:rsidRPr="007A212B" w:rsidTr="0064038D">
        <w:tc>
          <w:tcPr>
            <w:tcW w:w="2464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Информационно-аналитический блок</w:t>
            </w:r>
          </w:p>
        </w:tc>
        <w:tc>
          <w:tcPr>
            <w:tcW w:w="2464" w:type="dxa"/>
            <w:shd w:val="clear" w:color="auto" w:fill="auto"/>
          </w:tcPr>
          <w:p w:rsidR="00BE6BEE" w:rsidRPr="00BE6BEE" w:rsidRDefault="00BE6BEE" w:rsidP="0064038D">
            <w:pPr>
              <w:ind w:right="-108"/>
            </w:pPr>
            <w:r w:rsidRPr="006179B4">
              <w:t>Проектирование и моделирование информационно-аналитических процессов</w:t>
            </w:r>
          </w:p>
          <w:p w:rsidR="00BE6BEE" w:rsidRPr="00BE1884" w:rsidRDefault="00BE6BEE" w:rsidP="0064038D">
            <w:pPr>
              <w:ind w:right="-108"/>
            </w:pPr>
            <w:r>
              <w:t xml:space="preserve">Модель изменений в образовательной программе для среднего общего образования, </w:t>
            </w:r>
            <w:r w:rsidRPr="00BE1884">
              <w:t>основного общего образования</w:t>
            </w:r>
          </w:p>
        </w:tc>
        <w:tc>
          <w:tcPr>
            <w:tcW w:w="2464" w:type="dxa"/>
            <w:shd w:val="clear" w:color="auto" w:fill="auto"/>
          </w:tcPr>
          <w:p w:rsidR="00BE6BEE" w:rsidRPr="006179B4" w:rsidRDefault="00BE6BEE" w:rsidP="0064038D">
            <w:pPr>
              <w:ind w:right="-108"/>
            </w:pPr>
            <w:r>
              <w:t>1</w:t>
            </w:r>
            <w:r w:rsidRPr="006179B4">
              <w:t>. Анализ успеваемости по пред</w:t>
            </w:r>
            <w:r>
              <w:t>мету «Физическая культура».</w:t>
            </w:r>
          </w:p>
          <w:p w:rsidR="00BE6BEE" w:rsidRPr="006179B4" w:rsidRDefault="00BE6BEE" w:rsidP="0064038D">
            <w:pPr>
              <w:ind w:right="-108"/>
            </w:pPr>
            <w:r>
              <w:t>2</w:t>
            </w:r>
            <w:r w:rsidRPr="006179B4">
              <w:t>. Анализ деятельности МО</w:t>
            </w:r>
            <w:r>
              <w:t xml:space="preserve"> учителей ФК  </w:t>
            </w:r>
          </w:p>
          <w:p w:rsidR="00BE6BEE" w:rsidRDefault="00BE6BEE" w:rsidP="0064038D">
            <w:pPr>
              <w:ind w:right="-108"/>
            </w:pPr>
            <w:r>
              <w:t>3. Сбор сведений о составе МО учителей ФК.</w:t>
            </w:r>
          </w:p>
          <w:p w:rsidR="00BE6BEE" w:rsidRPr="007A212B" w:rsidRDefault="00BE6BEE" w:rsidP="0064038D">
            <w:pPr>
              <w:ind w:right="-108"/>
              <w:rPr>
                <w:b/>
              </w:rPr>
            </w:pPr>
            <w:r>
              <w:t>4. Изучение дорожной карты  изменений образовательной программы основного общего и среднего общего образования.</w:t>
            </w:r>
          </w:p>
          <w:p w:rsidR="00BE6BEE" w:rsidRPr="0082409D" w:rsidRDefault="00BE6BEE" w:rsidP="0064038D">
            <w:pPr>
              <w:ind w:right="-108"/>
            </w:pPr>
            <w:r>
              <w:t>5</w:t>
            </w:r>
            <w:r w:rsidRPr="006179B4">
              <w:t>. Изучение нормативно-п</w:t>
            </w:r>
            <w:r>
              <w:t>равовых документов и материалов по формированию УУД</w:t>
            </w:r>
            <w:r w:rsidRPr="00733408">
              <w:t xml:space="preserve"> </w:t>
            </w:r>
            <w:r>
              <w:t>на уроках ФК в условиях реализации ФГОС.</w:t>
            </w:r>
          </w:p>
        </w:tc>
        <w:tc>
          <w:tcPr>
            <w:tcW w:w="2464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Заседание МО, отчеты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Отчеты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Банк данных об учителях ФК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Заседание МО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Заседание МО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Сентябрь 2013 г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A212B">
                <w:rPr>
                  <w:bCs/>
                  <w:iCs/>
                  <w:sz w:val="24"/>
                </w:rPr>
                <w:t>2013 г</w:t>
              </w:r>
            </w:smartTag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 xml:space="preserve">В течение учебного года /2013-2014 </w:t>
            </w:r>
            <w:proofErr w:type="spellStart"/>
            <w:proofErr w:type="gramStart"/>
            <w:r w:rsidRPr="007A212B">
              <w:rPr>
                <w:bCs/>
                <w:iCs/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2465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Раевский Ю.А.-</w:t>
            </w:r>
            <w:proofErr w:type="spellStart"/>
            <w:r>
              <w:rPr>
                <w:bCs/>
                <w:iCs/>
                <w:sz w:val="24"/>
              </w:rPr>
              <w:t>рук</w:t>
            </w:r>
            <w:proofErr w:type="gramStart"/>
            <w:r>
              <w:rPr>
                <w:bCs/>
                <w:iCs/>
                <w:sz w:val="24"/>
              </w:rPr>
              <w:t>.М</w:t>
            </w:r>
            <w:proofErr w:type="gramEnd"/>
            <w:r>
              <w:rPr>
                <w:bCs/>
                <w:iCs/>
                <w:sz w:val="24"/>
              </w:rPr>
              <w:t>О</w:t>
            </w:r>
            <w:proofErr w:type="spellEnd"/>
            <w:r>
              <w:rPr>
                <w:bCs/>
                <w:iCs/>
                <w:sz w:val="24"/>
              </w:rPr>
              <w:t xml:space="preserve"> ,Воротынцев В.Т.,</w:t>
            </w:r>
            <w:proofErr w:type="spellStart"/>
            <w:r>
              <w:rPr>
                <w:bCs/>
                <w:iCs/>
                <w:sz w:val="24"/>
              </w:rPr>
              <w:t>Жовнер</w:t>
            </w:r>
            <w:proofErr w:type="spellEnd"/>
            <w:r>
              <w:rPr>
                <w:bCs/>
                <w:iCs/>
                <w:sz w:val="24"/>
              </w:rPr>
              <w:t xml:space="preserve"> Е.А.,</w:t>
            </w:r>
            <w:proofErr w:type="spellStart"/>
            <w:r>
              <w:rPr>
                <w:bCs/>
                <w:iCs/>
                <w:sz w:val="24"/>
              </w:rPr>
              <w:t>Ланцов</w:t>
            </w:r>
            <w:proofErr w:type="spellEnd"/>
            <w:r>
              <w:rPr>
                <w:bCs/>
                <w:iCs/>
                <w:sz w:val="24"/>
              </w:rPr>
              <w:t xml:space="preserve"> И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</w:tr>
      <w:tr w:rsidR="00BE6BEE" w:rsidRPr="007A212B" w:rsidTr="0064038D">
        <w:tc>
          <w:tcPr>
            <w:tcW w:w="2464" w:type="dxa"/>
            <w:shd w:val="clear" w:color="auto" w:fill="auto"/>
          </w:tcPr>
          <w:p w:rsidR="00BE6BEE" w:rsidRPr="006179B4" w:rsidRDefault="00BE6BEE" w:rsidP="0064038D">
            <w:pPr>
              <w:ind w:right="-108"/>
            </w:pPr>
            <w:r w:rsidRPr="006179B4">
              <w:t>Мотивационно</w:t>
            </w:r>
            <w:r>
              <w:t xml:space="preserve"> </w:t>
            </w:r>
            <w:proofErr w:type="gramStart"/>
            <w:r w:rsidRPr="006179B4">
              <w:t>-ц</w:t>
            </w:r>
            <w:proofErr w:type="gramEnd"/>
            <w:r w:rsidRPr="006179B4">
              <w:t>елевой блок</w:t>
            </w:r>
          </w:p>
        </w:tc>
        <w:tc>
          <w:tcPr>
            <w:tcW w:w="2464" w:type="dxa"/>
            <w:shd w:val="clear" w:color="auto" w:fill="auto"/>
          </w:tcPr>
          <w:p w:rsidR="00BE6BEE" w:rsidRPr="006179B4" w:rsidRDefault="00BE6BEE" w:rsidP="0064038D">
            <w:pPr>
              <w:ind w:right="-108"/>
            </w:pPr>
            <w:r w:rsidRPr="006179B4">
              <w:t xml:space="preserve">Разработка личностно-ориентированного </w:t>
            </w:r>
            <w:r w:rsidRPr="006179B4">
              <w:lastRenderedPageBreak/>
              <w:t>подхода в повышении профессиональных компетенций педагогов, развитие рефлексии педагогов</w:t>
            </w:r>
          </w:p>
        </w:tc>
        <w:tc>
          <w:tcPr>
            <w:tcW w:w="2464" w:type="dxa"/>
            <w:shd w:val="clear" w:color="auto" w:fill="auto"/>
          </w:tcPr>
          <w:p w:rsidR="00BE6BEE" w:rsidRPr="006179B4" w:rsidRDefault="00BE6BEE" w:rsidP="0064038D">
            <w:pPr>
              <w:ind w:right="-108"/>
            </w:pPr>
            <w:r>
              <w:lastRenderedPageBreak/>
              <w:t>1</w:t>
            </w:r>
            <w:r w:rsidRPr="006179B4">
              <w:t>. Организация ра</w:t>
            </w:r>
            <w:r>
              <w:t xml:space="preserve">боты с </w:t>
            </w:r>
            <w:proofErr w:type="spellStart"/>
            <w:r>
              <w:t>аттестующимися</w:t>
            </w:r>
            <w:proofErr w:type="spellEnd"/>
            <w:r>
              <w:t xml:space="preserve"> учителями (</w:t>
            </w:r>
            <w:proofErr w:type="spellStart"/>
            <w:r>
              <w:t>ЖовнерЕ.А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Ланцов</w:t>
            </w:r>
            <w:proofErr w:type="spellEnd"/>
            <w:r>
              <w:t xml:space="preserve"> И.В.)</w:t>
            </w: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Pr="006179B4" w:rsidRDefault="00BE6BEE" w:rsidP="0064038D">
            <w:pPr>
              <w:ind w:right="-108"/>
            </w:pPr>
            <w:r>
              <w:t xml:space="preserve">2. Обобщение </w:t>
            </w:r>
            <w:r w:rsidRPr="006179B4">
              <w:t>педагогического опыта посредством публичных выступлений в ОУ.</w:t>
            </w: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Pr="006179B4" w:rsidRDefault="00BE6BEE" w:rsidP="0064038D">
            <w:pPr>
              <w:ind w:right="-108"/>
            </w:pPr>
            <w:r>
              <w:t xml:space="preserve">3. Обобщение </w:t>
            </w:r>
            <w:r w:rsidRPr="006179B4">
              <w:t>педагогического опыта посредст</w:t>
            </w:r>
            <w:r>
              <w:t>вом официального сайта МБОУСОШ№28</w:t>
            </w: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Pr="006179B4" w:rsidRDefault="00BE6BEE" w:rsidP="0064038D">
            <w:pPr>
              <w:ind w:right="-108"/>
            </w:pPr>
            <w:r>
              <w:t xml:space="preserve">4. </w:t>
            </w:r>
            <w:proofErr w:type="spellStart"/>
            <w:r>
              <w:t>Обобщение</w:t>
            </w:r>
            <w:r w:rsidRPr="006179B4">
              <w:t>педагогического</w:t>
            </w:r>
            <w:proofErr w:type="spellEnd"/>
            <w:r w:rsidRPr="006179B4">
              <w:t xml:space="preserve"> опыта посредством участия в мероприятиях различного уровня. </w:t>
            </w:r>
          </w:p>
        </w:tc>
        <w:tc>
          <w:tcPr>
            <w:tcW w:w="2464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lastRenderedPageBreak/>
              <w:t>1. Заполнение карты аттестуемого педагога за 5 лет.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lastRenderedPageBreak/>
              <w:t>2. План-конспект урока.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 xml:space="preserve">3. Разработка </w:t>
            </w:r>
            <w:proofErr w:type="spellStart"/>
            <w:r w:rsidRPr="007A212B">
              <w:rPr>
                <w:bCs/>
                <w:iCs/>
                <w:sz w:val="24"/>
              </w:rPr>
              <w:t>видеоурока</w:t>
            </w:r>
            <w:proofErr w:type="spellEnd"/>
            <w:r w:rsidRPr="007A212B">
              <w:rPr>
                <w:bCs/>
                <w:iCs/>
                <w:sz w:val="24"/>
              </w:rPr>
              <w:t>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4.Самоанализ урока.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Выступление на засед</w:t>
            </w:r>
            <w:r>
              <w:rPr>
                <w:bCs/>
                <w:iCs/>
                <w:sz w:val="24"/>
              </w:rPr>
              <w:t xml:space="preserve">аниях МО, </w:t>
            </w:r>
            <w:proofErr w:type="spellStart"/>
            <w:r>
              <w:rPr>
                <w:bCs/>
                <w:iCs/>
                <w:sz w:val="24"/>
              </w:rPr>
              <w:t>методсоветах</w:t>
            </w:r>
            <w:proofErr w:type="spellEnd"/>
            <w:proofErr w:type="gramStart"/>
            <w:r>
              <w:rPr>
                <w:bCs/>
                <w:iCs/>
                <w:sz w:val="24"/>
              </w:rPr>
              <w:t xml:space="preserve"> ,</w:t>
            </w:r>
            <w:proofErr w:type="gramEnd"/>
            <w:r w:rsidRPr="007A212B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>,педагогическом совете.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Участие в школьных, муниципальных спортивных меропри</w:t>
            </w:r>
            <w:r>
              <w:rPr>
                <w:bCs/>
                <w:iCs/>
                <w:sz w:val="24"/>
              </w:rPr>
              <w:t>ятиях освещать на сайте школы</w:t>
            </w:r>
            <w:r w:rsidRPr="007A212B">
              <w:rPr>
                <w:bCs/>
                <w:iCs/>
                <w:sz w:val="24"/>
              </w:rPr>
              <w:t>. Использование ИКТ технологий  педагогами  в преподавании предмета «физическая культура», внеурочной деятельности по предмету, в деятельнос</w:t>
            </w:r>
            <w:r>
              <w:rPr>
                <w:bCs/>
                <w:iCs/>
                <w:sz w:val="24"/>
              </w:rPr>
              <w:t>ти школьного спортивного клуба</w:t>
            </w:r>
            <w:proofErr w:type="gramStart"/>
            <w:r>
              <w:rPr>
                <w:bCs/>
                <w:iCs/>
                <w:sz w:val="24"/>
              </w:rPr>
              <w:t xml:space="preserve"> .</w:t>
            </w:r>
            <w:proofErr w:type="gramEnd"/>
          </w:p>
          <w:p w:rsidR="00BE6BEE" w:rsidRPr="00EA2BD8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sz w:val="24"/>
              </w:rPr>
              <w:t xml:space="preserve">Окружной мониторинг физического </w:t>
            </w:r>
            <w:r w:rsidRPr="007A212B">
              <w:rPr>
                <w:sz w:val="24"/>
              </w:rPr>
              <w:lastRenderedPageBreak/>
              <w:t>развития и физической подготовленности учащих</w:t>
            </w:r>
            <w:r>
              <w:rPr>
                <w:sz w:val="24"/>
              </w:rPr>
              <w:t>ся 1-11 классов МБОУСОШ№28</w:t>
            </w:r>
            <w:r w:rsidRPr="007A212B">
              <w:rPr>
                <w:sz w:val="24"/>
              </w:rPr>
              <w:t>.</w:t>
            </w:r>
            <w: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Сентябрь</w:t>
            </w:r>
            <w:r w:rsidRPr="007A212B">
              <w:rPr>
                <w:bCs/>
                <w:iCs/>
                <w:sz w:val="24"/>
              </w:rPr>
              <w:t xml:space="preserve">, 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A212B">
                <w:rPr>
                  <w:bCs/>
                  <w:iCs/>
                  <w:sz w:val="24"/>
                </w:rPr>
                <w:t>2013 г</w:t>
              </w:r>
            </w:smartTag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В течение 2013 г-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212B">
                <w:rPr>
                  <w:bCs/>
                  <w:iCs/>
                  <w:sz w:val="24"/>
                </w:rPr>
                <w:t>2014 г</w:t>
              </w:r>
            </w:smartTag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В течение 2013 г-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212B">
                <w:rPr>
                  <w:bCs/>
                  <w:iCs/>
                  <w:sz w:val="24"/>
                </w:rPr>
                <w:t>2014 г</w:t>
              </w:r>
            </w:smartTag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sz w:val="24"/>
              </w:rPr>
              <w:t>Сентябрь 2013 г-</w:t>
            </w:r>
            <w:r w:rsidRPr="007A212B">
              <w:rPr>
                <w:sz w:val="24"/>
              </w:rPr>
              <w:lastRenderedPageBreak/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212B">
                <w:rPr>
                  <w:sz w:val="24"/>
                </w:rPr>
                <w:t>2014 г</w:t>
              </w:r>
            </w:smartTag>
          </w:p>
        </w:tc>
        <w:tc>
          <w:tcPr>
            <w:tcW w:w="2465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Раевский Ю.А.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Воротынцев В.Т.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Раевский Ю.А.</w:t>
            </w:r>
          </w:p>
          <w:p w:rsidR="00BE6BEE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Воротынцев В.Т. </w:t>
            </w:r>
            <w:proofErr w:type="spellStart"/>
            <w:r>
              <w:rPr>
                <w:bCs/>
                <w:iCs/>
                <w:sz w:val="24"/>
              </w:rPr>
              <w:t>Жовнер</w:t>
            </w:r>
            <w:proofErr w:type="spellEnd"/>
            <w:r>
              <w:rPr>
                <w:bCs/>
                <w:iCs/>
                <w:sz w:val="24"/>
              </w:rPr>
              <w:t xml:space="preserve"> Е.А.</w:t>
            </w:r>
          </w:p>
          <w:p w:rsidR="00BE6BEE" w:rsidRPr="00973105" w:rsidRDefault="00BE6BEE" w:rsidP="0064038D">
            <w:proofErr w:type="spellStart"/>
            <w:r>
              <w:t>Ланцов</w:t>
            </w:r>
            <w:proofErr w:type="spellEnd"/>
            <w:r>
              <w:t xml:space="preserve"> И.В.</w:t>
            </w:r>
          </w:p>
        </w:tc>
      </w:tr>
      <w:tr w:rsidR="00BE6BEE" w:rsidRPr="007A212B" w:rsidTr="0064038D">
        <w:tc>
          <w:tcPr>
            <w:tcW w:w="2464" w:type="dxa"/>
            <w:shd w:val="clear" w:color="auto" w:fill="auto"/>
          </w:tcPr>
          <w:p w:rsidR="00BE6BEE" w:rsidRPr="006179B4" w:rsidRDefault="00BE6BEE" w:rsidP="0064038D">
            <w:pPr>
              <w:ind w:right="-108"/>
            </w:pPr>
            <w:r w:rsidRPr="006179B4">
              <w:lastRenderedPageBreak/>
              <w:t>Планово-прогностический блок</w:t>
            </w:r>
          </w:p>
        </w:tc>
        <w:tc>
          <w:tcPr>
            <w:tcW w:w="2464" w:type="dxa"/>
            <w:shd w:val="clear" w:color="auto" w:fill="auto"/>
          </w:tcPr>
          <w:p w:rsidR="00BE6BEE" w:rsidRPr="006179B4" w:rsidRDefault="00BE6BEE" w:rsidP="0064038D">
            <w:pPr>
              <w:ind w:right="-108"/>
            </w:pPr>
            <w:r w:rsidRPr="006179B4">
              <w:t>Комплексный характер проектирования. Разработка и утверждение плана работы МО в соответствии</w:t>
            </w:r>
            <w:r>
              <w:t xml:space="preserve"> с Программой развития МБОУСОШ№28</w:t>
            </w:r>
          </w:p>
        </w:tc>
        <w:tc>
          <w:tcPr>
            <w:tcW w:w="2464" w:type="dxa"/>
            <w:shd w:val="clear" w:color="auto" w:fill="auto"/>
          </w:tcPr>
          <w:p w:rsidR="00BE6BEE" w:rsidRPr="007A212B" w:rsidRDefault="00BE6BEE" w:rsidP="0064038D">
            <w:pPr>
              <w:ind w:right="-108"/>
              <w:rPr>
                <w:b/>
              </w:rPr>
            </w:pPr>
            <w:r w:rsidRPr="006179B4">
              <w:t>1. Обсуждение и утверждение плана работы МО (тема, цель, содержание).</w:t>
            </w:r>
          </w:p>
          <w:p w:rsidR="00BE6BEE" w:rsidRPr="006179B4" w:rsidRDefault="00BE6BEE" w:rsidP="0064038D">
            <w:pPr>
              <w:ind w:right="-108"/>
            </w:pPr>
            <w:r w:rsidRPr="006179B4">
              <w:t>2. Организация работы с одаренными детьми.</w:t>
            </w: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Pr="006179B4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  <w:r>
              <w:t>3.Организация работы по повышению качества знаний учащихся.</w:t>
            </w: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Pr="006179B4" w:rsidRDefault="00BE6BEE" w:rsidP="0064038D">
            <w:pPr>
              <w:ind w:right="-108"/>
            </w:pPr>
            <w:r w:rsidRPr="006179B4">
              <w:t>4. Система работы со слабоуспевающими учащимися.</w:t>
            </w:r>
          </w:p>
        </w:tc>
        <w:tc>
          <w:tcPr>
            <w:tcW w:w="2464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Заседание МО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 xml:space="preserve"> Участие в олимпиаде по ФК.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Участие в соревнованиях «Президентские состязания», «Президентские спортивные игры».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«Спортивные Надежды Кубани»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Месячник оборонно-массовой и военно-патриотической работы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Консультации</w:t>
            </w:r>
          </w:p>
        </w:tc>
        <w:tc>
          <w:tcPr>
            <w:tcW w:w="2465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A212B">
                <w:rPr>
                  <w:bCs/>
                  <w:iCs/>
                  <w:sz w:val="24"/>
                </w:rPr>
                <w:t>2013 г</w:t>
              </w:r>
            </w:smartTag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Октябрь-Март</w:t>
            </w:r>
            <w:r w:rsidRPr="007A212B">
              <w:rPr>
                <w:bCs/>
                <w:iCs/>
                <w:sz w:val="24"/>
              </w:rPr>
              <w:t>2014 г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Январь-февраль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 раз в четверть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1 раз в неделю</w:t>
            </w:r>
          </w:p>
        </w:tc>
        <w:tc>
          <w:tcPr>
            <w:tcW w:w="2465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Раевскмй</w:t>
            </w:r>
            <w:proofErr w:type="spellEnd"/>
            <w:r>
              <w:rPr>
                <w:bCs/>
                <w:iCs/>
                <w:sz w:val="24"/>
              </w:rPr>
              <w:t xml:space="preserve"> Ю.А.-</w:t>
            </w:r>
            <w:proofErr w:type="spellStart"/>
            <w:r>
              <w:rPr>
                <w:bCs/>
                <w:iCs/>
                <w:sz w:val="24"/>
              </w:rPr>
              <w:t>рук</w:t>
            </w:r>
            <w:proofErr w:type="gramStart"/>
            <w:r>
              <w:rPr>
                <w:bCs/>
                <w:iCs/>
                <w:sz w:val="24"/>
              </w:rPr>
              <w:t>.М</w:t>
            </w:r>
            <w:proofErr w:type="gramEnd"/>
            <w:r>
              <w:rPr>
                <w:bCs/>
                <w:iCs/>
                <w:sz w:val="24"/>
              </w:rPr>
              <w:t>О</w:t>
            </w:r>
            <w:proofErr w:type="spellEnd"/>
            <w:r>
              <w:rPr>
                <w:bCs/>
                <w:iCs/>
                <w:sz w:val="24"/>
              </w:rPr>
              <w:t xml:space="preserve"> Воротынцев В.Т.,</w:t>
            </w:r>
            <w:proofErr w:type="spellStart"/>
            <w:r>
              <w:rPr>
                <w:bCs/>
                <w:iCs/>
                <w:sz w:val="24"/>
              </w:rPr>
              <w:t>Жовнер</w:t>
            </w:r>
            <w:proofErr w:type="spellEnd"/>
            <w:r>
              <w:rPr>
                <w:bCs/>
                <w:iCs/>
                <w:sz w:val="24"/>
              </w:rPr>
              <w:t xml:space="preserve"> Е.А.,</w:t>
            </w:r>
            <w:proofErr w:type="spellStart"/>
            <w:r>
              <w:rPr>
                <w:bCs/>
                <w:iCs/>
                <w:sz w:val="24"/>
              </w:rPr>
              <w:t>Ланцов</w:t>
            </w:r>
            <w:proofErr w:type="spellEnd"/>
            <w:r>
              <w:rPr>
                <w:bCs/>
                <w:iCs/>
                <w:sz w:val="24"/>
              </w:rPr>
              <w:t xml:space="preserve"> И.В.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Раевский </w:t>
            </w:r>
            <w:proofErr w:type="spellStart"/>
            <w:r>
              <w:rPr>
                <w:bCs/>
                <w:iCs/>
                <w:sz w:val="24"/>
              </w:rPr>
              <w:t>Ю.А.Воротынцев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В.Т.ЖовнерЕ.А.Ланцов</w:t>
            </w:r>
            <w:proofErr w:type="spellEnd"/>
            <w:r>
              <w:rPr>
                <w:bCs/>
                <w:iCs/>
                <w:sz w:val="24"/>
              </w:rPr>
              <w:t xml:space="preserve"> И.В.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Раевский </w:t>
            </w:r>
            <w:proofErr w:type="spellStart"/>
            <w:r>
              <w:rPr>
                <w:bCs/>
                <w:iCs/>
                <w:sz w:val="24"/>
              </w:rPr>
              <w:t>Ю.А.Воротынцев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В.Т.Жовнер</w:t>
            </w:r>
            <w:proofErr w:type="spellEnd"/>
            <w:r>
              <w:rPr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</w:rPr>
              <w:t>Е.А.Ланцов</w:t>
            </w:r>
            <w:proofErr w:type="spellEnd"/>
            <w:r>
              <w:rPr>
                <w:bCs/>
                <w:iCs/>
                <w:sz w:val="24"/>
              </w:rPr>
              <w:t xml:space="preserve"> И.В.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</w:tr>
      <w:tr w:rsidR="00BE6BEE" w:rsidRPr="007A212B" w:rsidTr="0064038D">
        <w:tc>
          <w:tcPr>
            <w:tcW w:w="2464" w:type="dxa"/>
            <w:shd w:val="clear" w:color="auto" w:fill="auto"/>
          </w:tcPr>
          <w:p w:rsidR="00BE6BEE" w:rsidRPr="006179B4" w:rsidRDefault="00BE6BEE" w:rsidP="0064038D">
            <w:pPr>
              <w:ind w:right="-108"/>
            </w:pPr>
            <w:r w:rsidRPr="006179B4">
              <w:lastRenderedPageBreak/>
              <w:t>Организационно-исполнительский блок</w:t>
            </w:r>
          </w:p>
        </w:tc>
        <w:tc>
          <w:tcPr>
            <w:tcW w:w="2464" w:type="dxa"/>
            <w:shd w:val="clear" w:color="auto" w:fill="auto"/>
          </w:tcPr>
          <w:p w:rsidR="00BE6BEE" w:rsidRPr="006179B4" w:rsidRDefault="00BE6BEE" w:rsidP="0064038D">
            <w:pPr>
              <w:ind w:right="-108"/>
            </w:pPr>
            <w:r w:rsidRPr="006179B4">
              <w:t>Система заседаний МО. Включение механизма стимулирования организационной деятельности посредством обсуждения актуальных и  проблемных вопросов.</w:t>
            </w:r>
          </w:p>
        </w:tc>
        <w:tc>
          <w:tcPr>
            <w:tcW w:w="2464" w:type="dxa"/>
            <w:shd w:val="clear" w:color="auto" w:fill="auto"/>
          </w:tcPr>
          <w:p w:rsidR="00BE6BEE" w:rsidRPr="00D43A92" w:rsidRDefault="00BE6BEE" w:rsidP="0064038D">
            <w:pPr>
              <w:ind w:right="-108"/>
            </w:pPr>
            <w:r w:rsidRPr="006179B4">
              <w:t xml:space="preserve">1. Планирование тематических </w:t>
            </w:r>
            <w:r w:rsidRPr="00D43A92">
              <w:t>заседаний МО (не менее одного раза в четверть).</w:t>
            </w: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Pr="006179B4" w:rsidRDefault="00BE6BEE" w:rsidP="0064038D">
            <w:pPr>
              <w:ind w:right="-108"/>
            </w:pPr>
            <w:r w:rsidRPr="006179B4">
              <w:t>2. Планирование и проведение предметной декады.</w:t>
            </w:r>
          </w:p>
          <w:p w:rsidR="00BE6BEE" w:rsidRDefault="00BE6BEE" w:rsidP="0064038D">
            <w:pPr>
              <w:ind w:right="-108"/>
            </w:pPr>
          </w:p>
          <w:p w:rsidR="00BE6BEE" w:rsidRDefault="00BE6BEE" w:rsidP="0064038D">
            <w:pPr>
              <w:ind w:right="-108"/>
            </w:pPr>
          </w:p>
          <w:p w:rsidR="00BE6BEE" w:rsidRPr="006179B4" w:rsidRDefault="00BE6BEE" w:rsidP="0064038D">
            <w:pPr>
              <w:ind w:right="-108"/>
            </w:pPr>
            <w:r w:rsidRPr="006179B4">
              <w:t>3. Участие в работе проблемно-творческих групп.</w:t>
            </w:r>
          </w:p>
        </w:tc>
        <w:tc>
          <w:tcPr>
            <w:tcW w:w="2464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  <w:r w:rsidRPr="007A212B">
              <w:rPr>
                <w:sz w:val="24"/>
              </w:rPr>
              <w:t>1. Составление и утверждение рабочих пр</w:t>
            </w:r>
            <w:r w:rsidRPr="007A212B">
              <w:rPr>
                <w:sz w:val="24"/>
              </w:rPr>
              <w:t>о</w:t>
            </w:r>
            <w:r w:rsidRPr="007A212B">
              <w:rPr>
                <w:sz w:val="24"/>
              </w:rPr>
              <w:t>грамм по физкультуре, по спортивно-оздоровительной  работе, внеурочной деятельности в 1-3</w:t>
            </w:r>
            <w:r>
              <w:rPr>
                <w:sz w:val="24"/>
              </w:rPr>
              <w:t>,5-</w:t>
            </w:r>
            <w:r w:rsidRPr="007A212B">
              <w:rPr>
                <w:sz w:val="24"/>
              </w:rPr>
              <w:t>-х классах.</w:t>
            </w: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  <w:r w:rsidRPr="007A212B">
              <w:rPr>
                <w:sz w:val="24"/>
              </w:rPr>
              <w:t xml:space="preserve">2. Инструктажи по ТБ </w:t>
            </w:r>
            <w:proofErr w:type="gramStart"/>
            <w:r w:rsidRPr="007A212B">
              <w:rPr>
                <w:sz w:val="24"/>
              </w:rPr>
              <w:t>во</w:t>
            </w:r>
            <w:proofErr w:type="gramEnd"/>
            <w:r w:rsidRPr="007A212B">
              <w:rPr>
                <w:sz w:val="24"/>
              </w:rPr>
              <w:t xml:space="preserve"> видам спорта на рабочем месте учителя.</w:t>
            </w: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  <w:r w:rsidRPr="007A212B">
              <w:rPr>
                <w:sz w:val="24"/>
              </w:rPr>
              <w:t>3. Выполнение учебных пр</w:t>
            </w:r>
            <w:r w:rsidRPr="007A212B">
              <w:rPr>
                <w:sz w:val="24"/>
              </w:rPr>
              <w:t>о</w:t>
            </w:r>
            <w:r w:rsidRPr="007A212B">
              <w:rPr>
                <w:sz w:val="24"/>
              </w:rPr>
              <w:t xml:space="preserve">грамм по </w:t>
            </w:r>
            <w:r>
              <w:rPr>
                <w:sz w:val="24"/>
              </w:rPr>
              <w:t>предметам «Физическая культура».</w:t>
            </w: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  <w:r w:rsidRPr="007A212B">
              <w:rPr>
                <w:sz w:val="24"/>
              </w:rPr>
              <w:t>4. Мониторинг физической подготовленности учащихся.</w:t>
            </w: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  <w:proofErr w:type="spellStart"/>
            <w:r w:rsidRPr="007A212B">
              <w:rPr>
                <w:sz w:val="24"/>
              </w:rPr>
              <w:t>Взаимопосещени</w:t>
            </w:r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 уроков физкультуры, </w:t>
            </w: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  <w:r w:rsidRPr="007A212B">
              <w:rPr>
                <w:sz w:val="24"/>
              </w:rPr>
              <w:t>«</w:t>
            </w:r>
            <w:r>
              <w:rPr>
                <w:sz w:val="24"/>
              </w:rPr>
              <w:t>Малые олимпийские игры</w:t>
            </w:r>
            <w:r w:rsidRPr="007A212B">
              <w:rPr>
                <w:sz w:val="24"/>
              </w:rPr>
              <w:t>»</w:t>
            </w:r>
          </w:p>
          <w:p w:rsidR="00BE6BEE" w:rsidRPr="007A212B" w:rsidRDefault="00BE6BEE" w:rsidP="0064038D">
            <w:pPr>
              <w:pStyle w:val="a3"/>
              <w:jc w:val="left"/>
              <w:rPr>
                <w:b/>
                <w:bCs/>
                <w:iCs/>
                <w:sz w:val="24"/>
              </w:rPr>
            </w:pPr>
            <w:r w:rsidRPr="007A212B">
              <w:rPr>
                <w:sz w:val="24"/>
              </w:rPr>
              <w:t xml:space="preserve">Диагностика профессиональных достижений и затруднений педагогов. Критерии </w:t>
            </w:r>
            <w:r w:rsidRPr="007A212B">
              <w:rPr>
                <w:sz w:val="24"/>
              </w:rPr>
              <w:lastRenderedPageBreak/>
              <w:t>оценки качественной деятельности учителя физической культуры.</w:t>
            </w:r>
          </w:p>
        </w:tc>
        <w:tc>
          <w:tcPr>
            <w:tcW w:w="2465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lastRenderedPageBreak/>
              <w:t xml:space="preserve">Сентябрь,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A212B">
                <w:rPr>
                  <w:bCs/>
                  <w:iCs/>
                  <w:sz w:val="24"/>
                </w:rPr>
                <w:t>2013 г</w:t>
              </w:r>
            </w:smartTag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A212B">
                <w:rPr>
                  <w:bCs/>
                  <w:iCs/>
                  <w:sz w:val="24"/>
                </w:rPr>
                <w:t>2013 г</w:t>
              </w:r>
            </w:smartTag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1 раз в четверть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  <w:r w:rsidRPr="007A212B">
              <w:rPr>
                <w:sz w:val="24"/>
              </w:rPr>
              <w:t xml:space="preserve">Сентябрь 2013 г-май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212B">
                <w:rPr>
                  <w:sz w:val="24"/>
                </w:rPr>
                <w:t>2014 г</w:t>
              </w:r>
            </w:smartTag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</w:rPr>
                <w:t>2013 г</w:t>
              </w:r>
            </w:smartTag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sz w:val="24"/>
              </w:rPr>
              <w:t xml:space="preserve">Май,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212B">
                <w:rPr>
                  <w:sz w:val="24"/>
                </w:rPr>
                <w:t>2014 г</w:t>
              </w:r>
            </w:smartTag>
          </w:p>
        </w:tc>
        <w:tc>
          <w:tcPr>
            <w:tcW w:w="2465" w:type="dxa"/>
            <w:shd w:val="clear" w:color="auto" w:fill="auto"/>
          </w:tcPr>
          <w:p w:rsidR="00BE6BEE" w:rsidRPr="00C44F7D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Раевский Ю.А.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Воротынцев В.Т.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Жовнер</w:t>
            </w:r>
            <w:proofErr w:type="spellEnd"/>
            <w:r>
              <w:rPr>
                <w:bCs/>
                <w:iCs/>
                <w:sz w:val="24"/>
              </w:rPr>
              <w:t xml:space="preserve"> Е.А.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Ланцов</w:t>
            </w:r>
            <w:proofErr w:type="spellEnd"/>
            <w:r>
              <w:rPr>
                <w:bCs/>
                <w:iCs/>
                <w:sz w:val="24"/>
              </w:rPr>
              <w:t xml:space="preserve"> И.В.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Раевский Ю.А.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Воротынцев В.Т.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Жовнер</w:t>
            </w:r>
            <w:proofErr w:type="spellEnd"/>
            <w:r>
              <w:rPr>
                <w:bCs/>
                <w:iCs/>
                <w:sz w:val="24"/>
              </w:rPr>
              <w:t xml:space="preserve"> Е.А.</w:t>
            </w:r>
          </w:p>
          <w:p w:rsidR="00BE6BEE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Ланцов</w:t>
            </w:r>
            <w:proofErr w:type="spellEnd"/>
            <w:r>
              <w:rPr>
                <w:bCs/>
                <w:iCs/>
                <w:sz w:val="24"/>
              </w:rPr>
              <w:t xml:space="preserve"> И.В.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973105" w:rsidRDefault="00BE6BEE" w:rsidP="0064038D"/>
          <w:p w:rsidR="00BE6BEE" w:rsidRPr="00973105" w:rsidRDefault="00BE6BEE" w:rsidP="0064038D"/>
          <w:p w:rsidR="00BE6BEE" w:rsidRPr="00973105" w:rsidRDefault="00BE6BEE" w:rsidP="0064038D"/>
          <w:p w:rsidR="00BE6BEE" w:rsidRPr="00973105" w:rsidRDefault="00BE6BEE" w:rsidP="0064038D"/>
          <w:p w:rsidR="00BE6BEE" w:rsidRPr="00973105" w:rsidRDefault="00BE6BEE" w:rsidP="0064038D"/>
          <w:p w:rsidR="00BE6BEE" w:rsidRPr="00973105" w:rsidRDefault="00BE6BEE" w:rsidP="0064038D"/>
          <w:p w:rsidR="00BE6BEE" w:rsidRPr="00973105" w:rsidRDefault="00BE6BEE" w:rsidP="0064038D"/>
          <w:p w:rsidR="00BE6BEE" w:rsidRPr="00973105" w:rsidRDefault="00BE6BEE" w:rsidP="0064038D"/>
          <w:p w:rsidR="00BE6BEE" w:rsidRPr="00973105" w:rsidRDefault="00BE6BEE" w:rsidP="0064038D"/>
          <w:p w:rsidR="00BE6BEE" w:rsidRDefault="00BE6BEE" w:rsidP="0064038D"/>
          <w:p w:rsidR="00BE6BEE" w:rsidRDefault="00BE6BEE" w:rsidP="0064038D"/>
          <w:p w:rsidR="00BE6BEE" w:rsidRDefault="00BE6BEE" w:rsidP="0064038D">
            <w:r>
              <w:t>Раевский Ю.А.</w:t>
            </w:r>
          </w:p>
          <w:p w:rsidR="00BE6BEE" w:rsidRDefault="00BE6BEE" w:rsidP="0064038D">
            <w:r>
              <w:t>Воротынцев В.Т.</w:t>
            </w:r>
          </w:p>
          <w:p w:rsidR="00BE6BEE" w:rsidRDefault="00BE6BEE" w:rsidP="0064038D">
            <w:proofErr w:type="spellStart"/>
            <w:r>
              <w:t>Жовнер</w:t>
            </w:r>
            <w:proofErr w:type="spellEnd"/>
            <w:r>
              <w:t xml:space="preserve"> Е.А.</w:t>
            </w:r>
          </w:p>
          <w:p w:rsidR="00BE6BEE" w:rsidRPr="00973105" w:rsidRDefault="00BE6BEE" w:rsidP="0064038D">
            <w:proofErr w:type="spellStart"/>
            <w:r>
              <w:t>Ланцов</w:t>
            </w:r>
            <w:proofErr w:type="spellEnd"/>
            <w:r>
              <w:t xml:space="preserve"> И.В.</w:t>
            </w:r>
          </w:p>
        </w:tc>
      </w:tr>
      <w:tr w:rsidR="00BE6BEE" w:rsidRPr="007A212B" w:rsidTr="0064038D">
        <w:tc>
          <w:tcPr>
            <w:tcW w:w="2464" w:type="dxa"/>
            <w:shd w:val="clear" w:color="auto" w:fill="auto"/>
          </w:tcPr>
          <w:p w:rsidR="00BE6BEE" w:rsidRPr="006179B4" w:rsidRDefault="00BE6BEE" w:rsidP="0064038D">
            <w:pPr>
              <w:ind w:right="-108"/>
            </w:pPr>
            <w:r w:rsidRPr="006179B4">
              <w:lastRenderedPageBreak/>
              <w:t>Контрольно-диагностический блок</w:t>
            </w:r>
          </w:p>
        </w:tc>
        <w:tc>
          <w:tcPr>
            <w:tcW w:w="2464" w:type="dxa"/>
            <w:shd w:val="clear" w:color="auto" w:fill="auto"/>
          </w:tcPr>
          <w:p w:rsidR="00BE6BEE" w:rsidRPr="006179B4" w:rsidRDefault="00BE6BEE" w:rsidP="0064038D">
            <w:pPr>
              <w:ind w:right="-108"/>
            </w:pPr>
            <w:r w:rsidRPr="006179B4">
              <w:t>Реализация системы самоанализа деятельности методического объединения</w:t>
            </w:r>
            <w:r>
              <w:t>.</w:t>
            </w:r>
          </w:p>
        </w:tc>
        <w:tc>
          <w:tcPr>
            <w:tcW w:w="2464" w:type="dxa"/>
            <w:shd w:val="clear" w:color="auto" w:fill="auto"/>
          </w:tcPr>
          <w:p w:rsidR="00BE6BEE" w:rsidRPr="006179B4" w:rsidRDefault="00BE6BEE" w:rsidP="0064038D">
            <w:pPr>
              <w:ind w:right="-108"/>
            </w:pPr>
            <w:r w:rsidRPr="006179B4">
              <w:t>1. Самоанализ деятельности членов методического объединения.</w:t>
            </w:r>
          </w:p>
          <w:p w:rsidR="00BE6BEE" w:rsidRPr="006179B4" w:rsidRDefault="00BE6BEE" w:rsidP="0064038D">
            <w:pPr>
              <w:ind w:right="-108"/>
            </w:pPr>
            <w:r w:rsidRPr="006179B4">
              <w:t>2. Анализ деятельности методического объединения.</w:t>
            </w:r>
          </w:p>
        </w:tc>
        <w:tc>
          <w:tcPr>
            <w:tcW w:w="2464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 xml:space="preserve">Заседание  МО, </w:t>
            </w:r>
            <w:proofErr w:type="gramStart"/>
            <w:r w:rsidRPr="007A212B">
              <w:rPr>
                <w:bCs/>
                <w:iCs/>
                <w:sz w:val="24"/>
              </w:rPr>
              <w:t>контроль за</w:t>
            </w:r>
            <w:proofErr w:type="gramEnd"/>
            <w:r w:rsidRPr="007A212B">
              <w:rPr>
                <w:bCs/>
                <w:iCs/>
                <w:sz w:val="24"/>
              </w:rPr>
              <w:t xml:space="preserve"> выполнением стандарта, качеством знаний через мониторинг СОУ и мониторинг физич</w:t>
            </w:r>
            <w:r>
              <w:rPr>
                <w:bCs/>
                <w:iCs/>
                <w:sz w:val="24"/>
              </w:rPr>
              <w:t>еской подготовленности учащихся</w:t>
            </w:r>
            <w:r w:rsidRPr="007A212B">
              <w:rPr>
                <w:sz w:val="24"/>
              </w:rPr>
              <w:t xml:space="preserve">, </w:t>
            </w:r>
            <w:r w:rsidRPr="007A212B">
              <w:rPr>
                <w:bCs/>
                <w:iCs/>
                <w:sz w:val="24"/>
              </w:rPr>
              <w:br/>
              <w:t xml:space="preserve"> отчет педагогов по предмету, отчет руководителя МО за 2013-2014 гг</w:t>
            </w:r>
            <w:r>
              <w:rPr>
                <w:bCs/>
                <w:iCs/>
                <w:sz w:val="24"/>
              </w:rPr>
              <w:t>.</w:t>
            </w:r>
          </w:p>
        </w:tc>
        <w:tc>
          <w:tcPr>
            <w:tcW w:w="2465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1 раз в четверть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  <w:r w:rsidRPr="007A212B">
              <w:rPr>
                <w:sz w:val="24"/>
              </w:rPr>
              <w:t xml:space="preserve">Сентябрь 2013 г-май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212B">
                <w:rPr>
                  <w:sz w:val="24"/>
                </w:rPr>
                <w:t>2014 г</w:t>
              </w:r>
            </w:smartTag>
          </w:p>
          <w:p w:rsidR="00BE6BEE" w:rsidRPr="007A212B" w:rsidRDefault="00BE6BEE" w:rsidP="0064038D">
            <w:pPr>
              <w:pStyle w:val="a3"/>
              <w:jc w:val="left"/>
              <w:rPr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Раевский Ю.А.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Воротынцев В.Т.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Жовнер</w:t>
            </w:r>
            <w:proofErr w:type="spellEnd"/>
            <w:r>
              <w:rPr>
                <w:bCs/>
                <w:iCs/>
                <w:sz w:val="24"/>
              </w:rPr>
              <w:t xml:space="preserve"> Е.А.</w:t>
            </w:r>
          </w:p>
          <w:p w:rsidR="00BE6BEE" w:rsidRPr="007A212B" w:rsidRDefault="00BE6BEE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Ланцов</w:t>
            </w:r>
            <w:proofErr w:type="spellEnd"/>
            <w:r>
              <w:rPr>
                <w:bCs/>
                <w:iCs/>
                <w:sz w:val="24"/>
              </w:rPr>
              <w:t xml:space="preserve"> И.В.</w:t>
            </w:r>
          </w:p>
          <w:p w:rsidR="00BE6BEE" w:rsidRPr="007A212B" w:rsidRDefault="00BE6BEE" w:rsidP="0064038D">
            <w:pPr>
              <w:pStyle w:val="a3"/>
              <w:jc w:val="left"/>
              <w:rPr>
                <w:b/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Раевский Ю.А.</w:t>
            </w:r>
          </w:p>
        </w:tc>
      </w:tr>
    </w:tbl>
    <w:p w:rsidR="003715B9" w:rsidRDefault="003715B9">
      <w:bookmarkStart w:id="0" w:name="_GoBack"/>
      <w:bookmarkEnd w:id="0"/>
    </w:p>
    <w:sectPr w:rsidR="003715B9" w:rsidSect="00BE6B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EE"/>
    <w:rsid w:val="0002379E"/>
    <w:rsid w:val="00082905"/>
    <w:rsid w:val="00085D36"/>
    <w:rsid w:val="000A1FAE"/>
    <w:rsid w:val="000B27ED"/>
    <w:rsid w:val="000C3D9A"/>
    <w:rsid w:val="000C5FB0"/>
    <w:rsid w:val="000C6FBF"/>
    <w:rsid w:val="00110439"/>
    <w:rsid w:val="0011399D"/>
    <w:rsid w:val="0013436F"/>
    <w:rsid w:val="001458B0"/>
    <w:rsid w:val="001750C8"/>
    <w:rsid w:val="00181FC6"/>
    <w:rsid w:val="00193326"/>
    <w:rsid w:val="001E2540"/>
    <w:rsid w:val="002146EA"/>
    <w:rsid w:val="00227E30"/>
    <w:rsid w:val="002350D9"/>
    <w:rsid w:val="00242E40"/>
    <w:rsid w:val="00281507"/>
    <w:rsid w:val="00304B41"/>
    <w:rsid w:val="0030617A"/>
    <w:rsid w:val="00306625"/>
    <w:rsid w:val="00311F8F"/>
    <w:rsid w:val="0033604F"/>
    <w:rsid w:val="00341B67"/>
    <w:rsid w:val="003715B9"/>
    <w:rsid w:val="00385167"/>
    <w:rsid w:val="003C2656"/>
    <w:rsid w:val="003D7DDF"/>
    <w:rsid w:val="004040D1"/>
    <w:rsid w:val="00407465"/>
    <w:rsid w:val="00413F12"/>
    <w:rsid w:val="00430521"/>
    <w:rsid w:val="00431A0C"/>
    <w:rsid w:val="004457E6"/>
    <w:rsid w:val="00483752"/>
    <w:rsid w:val="004E389B"/>
    <w:rsid w:val="0051694F"/>
    <w:rsid w:val="00523C69"/>
    <w:rsid w:val="005342C8"/>
    <w:rsid w:val="0056045C"/>
    <w:rsid w:val="005730B9"/>
    <w:rsid w:val="005751F8"/>
    <w:rsid w:val="00581A4D"/>
    <w:rsid w:val="00590D8F"/>
    <w:rsid w:val="0059221D"/>
    <w:rsid w:val="005B0307"/>
    <w:rsid w:val="005C7045"/>
    <w:rsid w:val="006105EF"/>
    <w:rsid w:val="006267AD"/>
    <w:rsid w:val="006401C3"/>
    <w:rsid w:val="00674CA3"/>
    <w:rsid w:val="006A4F42"/>
    <w:rsid w:val="006B3084"/>
    <w:rsid w:val="006B7E36"/>
    <w:rsid w:val="00703DE4"/>
    <w:rsid w:val="0070688E"/>
    <w:rsid w:val="00726F91"/>
    <w:rsid w:val="00736464"/>
    <w:rsid w:val="007504C4"/>
    <w:rsid w:val="007843A9"/>
    <w:rsid w:val="007B11AE"/>
    <w:rsid w:val="007B352A"/>
    <w:rsid w:val="00872B06"/>
    <w:rsid w:val="00874303"/>
    <w:rsid w:val="008839CD"/>
    <w:rsid w:val="00893771"/>
    <w:rsid w:val="0089533D"/>
    <w:rsid w:val="008959EC"/>
    <w:rsid w:val="00913202"/>
    <w:rsid w:val="009959DE"/>
    <w:rsid w:val="009C629C"/>
    <w:rsid w:val="009D0ECC"/>
    <w:rsid w:val="00A248AB"/>
    <w:rsid w:val="00A81899"/>
    <w:rsid w:val="00A91DB8"/>
    <w:rsid w:val="00A9432A"/>
    <w:rsid w:val="00AA2DDC"/>
    <w:rsid w:val="00AB3A60"/>
    <w:rsid w:val="00AB4E3B"/>
    <w:rsid w:val="00AE6605"/>
    <w:rsid w:val="00AF1B0C"/>
    <w:rsid w:val="00B03AF7"/>
    <w:rsid w:val="00B516A1"/>
    <w:rsid w:val="00B839EB"/>
    <w:rsid w:val="00B86499"/>
    <w:rsid w:val="00B973D8"/>
    <w:rsid w:val="00BB33A1"/>
    <w:rsid w:val="00BB75AA"/>
    <w:rsid w:val="00BC5E15"/>
    <w:rsid w:val="00BE1D0A"/>
    <w:rsid w:val="00BE6BEE"/>
    <w:rsid w:val="00BF0098"/>
    <w:rsid w:val="00C55BDA"/>
    <w:rsid w:val="00C635DE"/>
    <w:rsid w:val="00C74941"/>
    <w:rsid w:val="00C75C5D"/>
    <w:rsid w:val="00C91771"/>
    <w:rsid w:val="00C91E75"/>
    <w:rsid w:val="00CB61EA"/>
    <w:rsid w:val="00CD13DE"/>
    <w:rsid w:val="00CF1AC8"/>
    <w:rsid w:val="00D01702"/>
    <w:rsid w:val="00D108C4"/>
    <w:rsid w:val="00D37431"/>
    <w:rsid w:val="00D60B54"/>
    <w:rsid w:val="00D95901"/>
    <w:rsid w:val="00DA139D"/>
    <w:rsid w:val="00DC091F"/>
    <w:rsid w:val="00DC5930"/>
    <w:rsid w:val="00DE7F24"/>
    <w:rsid w:val="00DF614E"/>
    <w:rsid w:val="00E0631D"/>
    <w:rsid w:val="00E17B0F"/>
    <w:rsid w:val="00E6395F"/>
    <w:rsid w:val="00E72130"/>
    <w:rsid w:val="00E84611"/>
    <w:rsid w:val="00ED747B"/>
    <w:rsid w:val="00EE4C27"/>
    <w:rsid w:val="00EF3D8B"/>
    <w:rsid w:val="00F01760"/>
    <w:rsid w:val="00F03092"/>
    <w:rsid w:val="00F54835"/>
    <w:rsid w:val="00F55B31"/>
    <w:rsid w:val="00F62450"/>
    <w:rsid w:val="00FB1825"/>
    <w:rsid w:val="00FC349A"/>
    <w:rsid w:val="00FE07C0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BE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6B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BE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6B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2014-04-13T09:46:00Z</dcterms:created>
  <dcterms:modified xsi:type="dcterms:W3CDTF">2014-04-13T09:46:00Z</dcterms:modified>
</cp:coreProperties>
</file>