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09" w:rsidRPr="00FC6CD1" w:rsidRDefault="00FC6CD1" w:rsidP="000D710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6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</w:t>
      </w:r>
      <w:r w:rsidRPr="00FC6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АНАЛИЗ  СУЩЕСТВУЮЩЕЙ ПРАКТИКИ</w:t>
      </w:r>
    </w:p>
    <w:p w:rsidR="00CD0441" w:rsidRPr="00FC6CD1" w:rsidRDefault="00FC6CD1" w:rsidP="00FC6CD1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C6C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СОЗДАНИЮ  СПЕЦИАЛЬНЫХ УСЛОВИЙ  В ОБРАЗОВАТЕЛЬНОЙ ОРГАНИЗАЦИИ  ДЛЯ ОБУЧЕНИЯ ДЕТЕЙ С ОГРАНИЧЕННЫМИ ВОЗМОЖНОСТЯМИ ЗДОРОВЬЯ</w:t>
      </w:r>
    </w:p>
    <w:p w:rsidR="00456803" w:rsidRDefault="00456803" w:rsidP="004568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6CD1" w:rsidRPr="00937FE7" w:rsidRDefault="00FC6CD1" w:rsidP="0045680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FE7">
        <w:rPr>
          <w:rFonts w:ascii="Times New Roman" w:hAnsi="Times New Roman" w:cs="Times New Roman"/>
          <w:bCs/>
          <w:sz w:val="28"/>
          <w:szCs w:val="28"/>
        </w:rPr>
        <w:t xml:space="preserve">Практика работы многих кубанских школ </w:t>
      </w:r>
      <w:proofErr w:type="gramStart"/>
      <w:r w:rsidRPr="00937FE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37FE7">
        <w:rPr>
          <w:rFonts w:ascii="Times New Roman" w:hAnsi="Times New Roman" w:cs="Times New Roman"/>
          <w:bCs/>
          <w:sz w:val="28"/>
          <w:szCs w:val="28"/>
        </w:rPr>
        <w:t xml:space="preserve">в том числе и нашей, обычной станичной школы) показывает, что дети-инвалиды и дети с ограниченными возможностями здоровья способны заниматься в драматических и танцевальных кружках,  спортивных секциях, участвовать в конкурсах и олимпиадах, реализовывать себя в живописи и музыке. </w:t>
      </w:r>
    </w:p>
    <w:p w:rsidR="00FC6CD1" w:rsidRPr="00937FE7" w:rsidRDefault="00FC6CD1" w:rsidP="0045680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CD1" w:rsidRPr="00937FE7" w:rsidRDefault="00FC6CD1" w:rsidP="004568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   С 01.09.2016  в  России </w:t>
      </w:r>
      <w:proofErr w:type="gramStart"/>
      <w:r w:rsidRPr="00937FE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37FE7">
        <w:rPr>
          <w:rFonts w:ascii="Times New Roman" w:hAnsi="Times New Roman" w:cs="Times New Roman"/>
          <w:sz w:val="28"/>
          <w:szCs w:val="28"/>
        </w:rPr>
        <w:t xml:space="preserve">  ФГОС ОВЗ.</w:t>
      </w:r>
      <w:r w:rsidRPr="00937F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937FE7">
        <w:rPr>
          <w:rFonts w:ascii="Times New Roman" w:hAnsi="Times New Roman"/>
          <w:sz w:val="28"/>
          <w:szCs w:val="28"/>
        </w:rPr>
        <w:t>направлен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на успешное включение </w:t>
      </w:r>
      <w:proofErr w:type="gramStart"/>
      <w:r w:rsidRPr="00937FE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с ОВЗ, в том числе  с отклонениями в умственном и речевом развитии,  в общее образовательное пространство и совместную деятельность с обучающимися без ограничений по здоровью для дальнейшей успешной социальной адаптации. </w:t>
      </w:r>
    </w:p>
    <w:p w:rsidR="00456803" w:rsidRDefault="00456803" w:rsidP="004568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таких детей у нас мало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.п.1),  но большинство учителей школы </w:t>
      </w:r>
      <w:r w:rsidR="00FC6CD1" w:rsidRPr="0093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разделяет </w:t>
      </w:r>
      <w:r w:rsidR="00FC6CD1" w:rsidRPr="00937FE7">
        <w:rPr>
          <w:rFonts w:ascii="Times New Roman" w:eastAsia="Times New Roman" w:hAnsi="Times New Roman" w:cs="Times New Roman"/>
          <w:sz w:val="28"/>
          <w:szCs w:val="28"/>
        </w:rPr>
        <w:t xml:space="preserve">мнение тех, кто относится к данному нововведению положительно: </w:t>
      </w:r>
      <w:r w:rsidR="00FC6CD1" w:rsidRPr="00937FE7">
        <w:rPr>
          <w:rFonts w:ascii="Times New Roman" w:hAnsi="Times New Roman" w:cs="Times New Roman"/>
          <w:bCs/>
          <w:sz w:val="28"/>
          <w:szCs w:val="28"/>
        </w:rPr>
        <w:t xml:space="preserve">дети с особыми потребностями  получили </w:t>
      </w:r>
      <w:r w:rsidR="00FC6CD1" w:rsidRPr="00937FE7">
        <w:rPr>
          <w:rFonts w:ascii="Times New Roman" w:eastAsia="Times New Roman" w:hAnsi="Times New Roman" w:cs="Times New Roman"/>
          <w:sz w:val="28"/>
          <w:szCs w:val="28"/>
        </w:rPr>
        <w:t xml:space="preserve">доступ к общеобразовательным программам (или их частям, которые могут освоить), возможность общаться со сверстниками  в естественной среде, </w:t>
      </w:r>
      <w:r w:rsidR="00FC6CD1" w:rsidRPr="0093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CD1" w:rsidRPr="00937FE7">
        <w:rPr>
          <w:rFonts w:ascii="Times New Roman" w:eastAsia="Times New Roman" w:hAnsi="Times New Roman" w:cs="Times New Roman"/>
          <w:sz w:val="28"/>
          <w:szCs w:val="28"/>
        </w:rPr>
        <w:t xml:space="preserve">максимально расширить зону своего актуального развития.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определении траектории работы в д</w:t>
      </w:r>
      <w:r w:rsidR="0041530A">
        <w:rPr>
          <w:rFonts w:ascii="Times New Roman" w:eastAsia="Times New Roman" w:hAnsi="Times New Roman" w:cs="Times New Roman"/>
          <w:sz w:val="28"/>
          <w:szCs w:val="28"/>
        </w:rPr>
        <w:t>анном направлении программа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</w:t>
      </w:r>
      <w:r w:rsidR="0041530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лы был</w:t>
      </w:r>
      <w:r w:rsidR="0041530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30A">
        <w:rPr>
          <w:rFonts w:ascii="Times New Roman" w:eastAsia="Times New Roman" w:hAnsi="Times New Roman" w:cs="Times New Roman"/>
          <w:sz w:val="28"/>
          <w:szCs w:val="28"/>
        </w:rPr>
        <w:t>дополнена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1530A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30A">
        <w:rPr>
          <w:rFonts w:ascii="Times New Roman" w:eastAsia="Times New Roman" w:hAnsi="Times New Roman" w:cs="Times New Roman"/>
          <w:sz w:val="28"/>
          <w:szCs w:val="28"/>
        </w:rPr>
        <w:t xml:space="preserve"> « Равные среди равных»</w:t>
      </w:r>
      <w:proofErr w:type="gramStart"/>
      <w:r w:rsidR="004153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1530A" w:rsidRPr="00FC6CD1" w:rsidRDefault="0041530A" w:rsidP="00415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Проект </w:t>
      </w:r>
      <w:r w:rsidRPr="00CD0441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«</w:t>
      </w:r>
      <w:proofErr w:type="gramStart"/>
      <w:r w:rsidRPr="00CD0441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Равные</w:t>
      </w:r>
      <w:proofErr w:type="gramEnd"/>
      <w:r w:rsidRPr="00CD0441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среди равных»</w:t>
      </w:r>
    </w:p>
    <w:tbl>
      <w:tblPr>
        <w:tblW w:w="10230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20"/>
        <w:gridCol w:w="10210"/>
      </w:tblGrid>
      <w:tr w:rsidR="0041530A" w:rsidRPr="005F0D45" w:rsidTr="0041530A">
        <w:trPr>
          <w:tblCellSpacing w:w="0" w:type="dxa"/>
        </w:trPr>
        <w:tc>
          <w:tcPr>
            <w:tcW w:w="20" w:type="dxa"/>
            <w:vAlign w:val="center"/>
            <w:hideMark/>
          </w:tcPr>
          <w:p w:rsidR="0041530A" w:rsidRPr="005F0D45" w:rsidRDefault="0041530A" w:rsidP="0066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0A" w:rsidRDefault="0041530A" w:rsidP="0066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и внедрение модели инклюзивного образования детей с разными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530A" w:rsidRPr="005F0D45" w:rsidRDefault="0041530A" w:rsidP="00666B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 </w:t>
            </w:r>
          </w:p>
          <w:p w:rsidR="0041530A" w:rsidRPr="005F0D45" w:rsidRDefault="0041530A" w:rsidP="00666B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включения в образовательное пространство школы</w:t>
            </w: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разными возможностями.</w:t>
            </w:r>
          </w:p>
          <w:p w:rsidR="0041530A" w:rsidRPr="005F0D45" w:rsidRDefault="0041530A" w:rsidP="00666B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нормативно-правовую базу по проблеме. </w:t>
            </w:r>
          </w:p>
          <w:p w:rsidR="0041530A" w:rsidRPr="005F0D45" w:rsidRDefault="0041530A" w:rsidP="00666B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паспорт образовательной услуги и программное обеспечение образовательного процесса. </w:t>
            </w:r>
          </w:p>
          <w:p w:rsidR="0041530A" w:rsidRPr="005F0D45" w:rsidRDefault="0041530A" w:rsidP="00666B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психолого-педагогическо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сопровождение развития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разными возможностями.</w:t>
            </w:r>
          </w:p>
          <w:p w:rsidR="0041530A" w:rsidRPr="005F0D45" w:rsidRDefault="0041530A" w:rsidP="00666B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модель взаимодействия с родителями и социумом.</w:t>
            </w:r>
          </w:p>
          <w:p w:rsidR="0041530A" w:rsidRPr="005F0D45" w:rsidRDefault="0041530A" w:rsidP="00666B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повышение профессиональной компетентности педагогов по проблеме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обучения детей   с разными возможностями</w:t>
            </w:r>
            <w:r w:rsidRPr="005F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530A" w:rsidRDefault="0041530A" w:rsidP="0066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10"/>
              <w:gridCol w:w="4908"/>
              <w:gridCol w:w="1965"/>
              <w:gridCol w:w="2197"/>
            </w:tblGrid>
            <w:tr w:rsidR="0041530A" w:rsidTr="00666BC1">
              <w:tc>
                <w:tcPr>
                  <w:tcW w:w="1111" w:type="dxa"/>
                </w:tcPr>
                <w:p w:rsidR="0041530A" w:rsidRPr="00F82D23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2D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82D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п/п</w:t>
                  </w:r>
                </w:p>
              </w:tc>
              <w:tc>
                <w:tcPr>
                  <w:tcW w:w="4915" w:type="dxa"/>
                </w:tcPr>
                <w:p w:rsidR="0041530A" w:rsidRPr="00F82D23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82D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Содержание</w:t>
                  </w:r>
                  <w:proofErr w:type="spellEnd"/>
                  <w:r w:rsidRPr="00F82D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F82D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1967" w:type="dxa"/>
                </w:tcPr>
                <w:p w:rsidR="0041530A" w:rsidRPr="00F82D23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82D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Сроки</w:t>
                  </w:r>
                  <w:proofErr w:type="spellEnd"/>
                </w:p>
              </w:tc>
              <w:tc>
                <w:tcPr>
                  <w:tcW w:w="2197" w:type="dxa"/>
                </w:tcPr>
                <w:p w:rsidR="0041530A" w:rsidRPr="00F82D23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2D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B96A24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A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Реализация мероприятий  краевой целевой программы  «Доступная среда» по созданию  условий 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Pr="00C27A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включения в образовательный процесс 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детей с разными возможностями</w:t>
                  </w:r>
                </w:p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 – декабрь 2015 года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A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нормативн</w:t>
                  </w:r>
                  <w:proofErr w:type="gramStart"/>
                  <w:r w:rsidRPr="00C27A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C27A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правовой  базы 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инклюзивном образовании в соответствии с Законодательством РФ</w:t>
                  </w:r>
                </w:p>
                <w:p w:rsidR="0041530A" w:rsidRDefault="0041530A" w:rsidP="00666BC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инклюзивном образовании;</w:t>
                  </w:r>
                </w:p>
                <w:p w:rsidR="0041530A" w:rsidRPr="004C3920" w:rsidRDefault="0041530A" w:rsidP="00666BC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положение о </w:t>
                  </w:r>
                  <w:r w:rsidRPr="004C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команде сопровождения;</w:t>
                  </w:r>
                </w:p>
                <w:p w:rsidR="0041530A" w:rsidRPr="004C3920" w:rsidRDefault="0041530A" w:rsidP="00666BC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4C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олжностные обязанности педагогов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41530A" w:rsidRPr="004C3920" w:rsidRDefault="0041530A" w:rsidP="00666BC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</w:t>
                  </w:r>
                  <w:r w:rsidRPr="004C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договора с родителями.</w:t>
                  </w:r>
                </w:p>
                <w:p w:rsidR="0041530A" w:rsidRPr="00685119" w:rsidRDefault="0041530A" w:rsidP="00666BC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модель</w:t>
                  </w:r>
                  <w:r w:rsidRPr="004C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взаимодействия  с детьми и родителями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  др</w:t>
                  </w:r>
                  <w:r w:rsidRPr="004C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1530A" w:rsidRPr="00685119" w:rsidRDefault="0041530A" w:rsidP="00666BC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51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модель образовательной программы для инклюзивного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2015– май 2016 г.г.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B96A24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A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программно - методического обеспечения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</w:t>
                  </w:r>
                  <w:r w:rsidRPr="00C27A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работы с детьми с ограниченными возможностями здоровья</w:t>
                  </w:r>
                </w:p>
                <w:p w:rsidR="0041530A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Апрель-август 2016 года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иректора по УМР методический совет школы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Default="0041530A" w:rsidP="00666B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Установление 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связей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поликлиниками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района, районным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обществом 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инвалидов,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службой 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социальной защиты населения с целью выявления семей, имеющих детей с проблемами в развитии и не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посещающих образовательные учре</w:t>
                  </w:r>
                  <w:r w:rsidRPr="00B96A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ждения</w:t>
                  </w: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Июнь-август 2016 года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Медсестра, психолог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заместители директора по УВР, УМР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B96A24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5E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прохождения курсовой переподготовки    учителей с   целью обретения   профессиональных компетенций для работы с детьми  с ограниченными возможностями здоровья</w:t>
                  </w:r>
                </w:p>
                <w:p w:rsidR="0041530A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Март-апрель 2016 года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иректора по УМР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F45E34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E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психолого-педагогического обеспечения </w:t>
                  </w:r>
                  <w:r w:rsidRPr="00F45E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образовательного процесса </w:t>
                  </w: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август 2016 года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иректора по УМР, психолог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685119" w:rsidRDefault="0041530A" w:rsidP="00666BC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 дня</w:t>
                  </w:r>
                  <w:r w:rsidRPr="006851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открытых дверей для родителей.</w:t>
                  </w: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685119" w:rsidRDefault="0041530A" w:rsidP="00666BC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 и издание  рекламных буклетов,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размешение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рекламной информации </w:t>
                  </w:r>
                  <w:r w:rsidRPr="006851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СМИ, на сайте.  </w:t>
                  </w: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685119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договоров</w:t>
                  </w:r>
                  <w:r w:rsidRPr="006851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родителями,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</w:t>
                  </w:r>
                  <w:r w:rsidRPr="006851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ними направлений деятельности, содержания и форм</w:t>
                  </w:r>
                  <w:r w:rsidRPr="006851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сотрудничества.</w:t>
                  </w: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685119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5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Определение уровня родительской мотивации на сотрудничество с коррекционно-образовательным учреждением.</w:t>
                  </w:r>
                </w:p>
                <w:p w:rsidR="0041530A" w:rsidRPr="00685119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5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детско-родительских отношений.</w:t>
                  </w:r>
                </w:p>
                <w:p w:rsidR="0041530A" w:rsidRPr="00685119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5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уровня ожиданий родителей и их отношения к ребенку.</w:t>
                  </w: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 - сентябрь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692930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Мониторинг  хода коррекционно-развивающего процесса, выявление причин</w:t>
                  </w:r>
                  <w:proofErr w:type="gramStart"/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., </w:t>
                  </w:r>
                  <w:proofErr w:type="gramEnd"/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препятствующих развитию.</w:t>
                  </w:r>
                </w:p>
                <w:p w:rsidR="0041530A" w:rsidRPr="00F3458A" w:rsidRDefault="0041530A" w:rsidP="00666BC1">
                  <w:pPr>
                    <w:spacing w:before="100" w:beforeAutospacing="1" w:after="100" w:afterAutospacing="1"/>
                    <w:ind w:left="360"/>
                  </w:pP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периода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692930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Обсуждение проблем родителей в вопросах воспитания.</w:t>
                  </w:r>
                </w:p>
                <w:p w:rsidR="0041530A" w:rsidRPr="00692930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Обучение родителей совместным </w:t>
                  </w:r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формам деятельности с ребенком, приемам коррекционной работы.</w:t>
                  </w:r>
                </w:p>
                <w:p w:rsidR="0041530A" w:rsidRPr="00F3458A" w:rsidRDefault="0041530A" w:rsidP="00666BC1">
                  <w:pPr>
                    <w:spacing w:before="100" w:beforeAutospacing="1" w:after="100" w:afterAutospacing="1"/>
                    <w:ind w:left="720"/>
                  </w:pP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течение периода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Администрация, психолог, классные руководители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692930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психолого-педагогической помощи в решении проблем развития личности ребенка.</w:t>
                  </w:r>
                </w:p>
                <w:p w:rsidR="0041530A" w:rsidRPr="00F3458A" w:rsidRDefault="0041530A" w:rsidP="00666BC1">
                  <w:pPr>
                    <w:spacing w:before="100" w:beforeAutospacing="1" w:after="100" w:afterAutospacing="1"/>
                    <w:ind w:left="720"/>
                  </w:pP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периода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Администрация, психолог, классные руководители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C27A9A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воспитательной компетентности родителей через расширение круга их дефектологических знаний и представлений</w:t>
                  </w:r>
                  <w:r w:rsidRPr="00C27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1530A" w:rsidRPr="00692930" w:rsidRDefault="0041530A" w:rsidP="00666BC1">
                  <w:pPr>
                    <w:spacing w:before="100" w:beforeAutospacing="1" w:after="100" w:afterAutospacing="1"/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периода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Администрация, психолог, классные руководители</w:t>
                  </w:r>
                </w:p>
              </w:tc>
            </w:tr>
            <w:tr w:rsidR="0041530A" w:rsidTr="00666BC1">
              <w:tc>
                <w:tcPr>
                  <w:tcW w:w="1111" w:type="dxa"/>
                </w:tcPr>
                <w:p w:rsidR="0041530A" w:rsidRPr="00B96A24" w:rsidRDefault="0041530A" w:rsidP="00666BC1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5" w:type="dxa"/>
                </w:tcPr>
                <w:p w:rsidR="0041530A" w:rsidRPr="00692930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Изменение родительской позиции и отношения к своему  ребенку.</w:t>
                  </w:r>
                </w:p>
                <w:p w:rsidR="0041530A" w:rsidRPr="00692930" w:rsidRDefault="0041530A" w:rsidP="00666BC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2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Выработка общей стратегии и тактики в вопросах воспитания и развития особых детей.</w:t>
                  </w:r>
                </w:p>
                <w:p w:rsidR="0041530A" w:rsidRPr="00F3458A" w:rsidRDefault="0041530A" w:rsidP="00666BC1">
                  <w:pPr>
                    <w:spacing w:before="100" w:beforeAutospacing="1" w:after="100" w:afterAutospacing="1"/>
                    <w:ind w:left="720"/>
                  </w:pPr>
                </w:p>
              </w:tc>
              <w:tc>
                <w:tcPr>
                  <w:tcW w:w="196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периода</w:t>
                  </w:r>
                </w:p>
              </w:tc>
              <w:tc>
                <w:tcPr>
                  <w:tcW w:w="2197" w:type="dxa"/>
                </w:tcPr>
                <w:p w:rsidR="0041530A" w:rsidRDefault="0041530A" w:rsidP="00666BC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Администрация, психолог, классные руководители</w:t>
                  </w:r>
                </w:p>
              </w:tc>
            </w:tr>
          </w:tbl>
          <w:p w:rsidR="0041530A" w:rsidRPr="005F0D45" w:rsidRDefault="0041530A" w:rsidP="00666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530A" w:rsidRDefault="0041530A" w:rsidP="004153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</w:p>
    <w:p w:rsidR="0041530A" w:rsidRPr="00937FE7" w:rsidRDefault="0041530A" w:rsidP="004153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Год работы по проекту </w:t>
      </w:r>
      <w:r>
        <w:rPr>
          <w:rFonts w:ascii="Times New Roman" w:hAnsi="Times New Roman" w:cs="Times New Roman"/>
          <w:sz w:val="28"/>
          <w:szCs w:val="28"/>
        </w:rPr>
        <w:t>показал, что у  инклюзивного образования</w:t>
      </w:r>
      <w:r w:rsidRPr="00937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937FE7">
        <w:rPr>
          <w:rFonts w:ascii="Times New Roman" w:hAnsi="Times New Roman" w:cs="Times New Roman"/>
          <w:sz w:val="28"/>
          <w:szCs w:val="28"/>
        </w:rPr>
        <w:t xml:space="preserve"> перспективы развития, так как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937FE7">
        <w:rPr>
          <w:rFonts w:ascii="Times New Roman" w:hAnsi="Times New Roman" w:cs="Times New Roman"/>
          <w:sz w:val="28"/>
          <w:szCs w:val="28"/>
        </w:rPr>
        <w:t xml:space="preserve">предполагает доступность образования для всех детей и дает им равные возможности для установления и развития социальных связей. Ведь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7FE7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инклюзии</w:t>
      </w:r>
      <w:r w:rsidRPr="00937FE7">
        <w:rPr>
          <w:rFonts w:ascii="Times New Roman" w:hAnsi="Times New Roman" w:cs="Times New Roman"/>
          <w:sz w:val="28"/>
          <w:szCs w:val="28"/>
        </w:rPr>
        <w:t xml:space="preserve">  не ребенок подстраивается под образовательный процесс, а наоборот, среда и условия подстраиваются под нужды и потребности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E7">
        <w:rPr>
          <w:rFonts w:ascii="Times New Roman" w:hAnsi="Times New Roman" w:cs="Times New Roman"/>
          <w:sz w:val="28"/>
          <w:szCs w:val="28"/>
        </w:rPr>
        <w:t>Главной целью педагогического коллектива нашей школы в отношении этих детей является обеспечение полноценной социальной жизни, активного общения.</w:t>
      </w:r>
      <w:r w:rsidRPr="00937FE7">
        <w:rPr>
          <w:rFonts w:ascii="Times New Roman" w:hAnsi="Times New Roman" w:cs="Times New Roman"/>
          <w:sz w:val="24"/>
          <w:szCs w:val="24"/>
        </w:rPr>
        <w:t xml:space="preserve"> </w:t>
      </w:r>
      <w:r w:rsidRPr="00937FE7">
        <w:rPr>
          <w:rFonts w:ascii="Times New Roman" w:hAnsi="Times New Roman" w:cs="Times New Roman"/>
          <w:sz w:val="28"/>
          <w:szCs w:val="28"/>
        </w:rPr>
        <w:t xml:space="preserve">Дети с инвалидностью  воспринимаются  в классе, как и остальные:  на всех уроках (кроме физкультуры) им  предлагаются   те же виды деятельности, что  и всем  прочим учащимся, учителя   стараются вовлечь их в коллективные виды обучения, применяют разные формы коллективного участия: совместные проекты, игры, трудовые  дела. </w:t>
      </w:r>
    </w:p>
    <w:p w:rsidR="0041530A" w:rsidRPr="00937FE7" w:rsidRDefault="0041530A" w:rsidP="004153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937FE7">
        <w:rPr>
          <w:rFonts w:ascii="Times New Roman" w:hAnsi="Times New Roman" w:cs="Times New Roman"/>
          <w:sz w:val="28"/>
          <w:szCs w:val="28"/>
        </w:rPr>
        <w:t xml:space="preserve"> обучающим</w:t>
      </w:r>
      <w:r>
        <w:rPr>
          <w:rFonts w:ascii="Times New Roman" w:hAnsi="Times New Roman" w:cs="Times New Roman"/>
          <w:sz w:val="28"/>
          <w:szCs w:val="28"/>
        </w:rPr>
        <w:t>ися на дому</w:t>
      </w:r>
      <w:r w:rsidRPr="00937FE7">
        <w:rPr>
          <w:rFonts w:ascii="Times New Roman" w:hAnsi="Times New Roman" w:cs="Times New Roman"/>
          <w:sz w:val="28"/>
          <w:szCs w:val="28"/>
        </w:rPr>
        <w:t xml:space="preserve">  мы практиковали  и </w:t>
      </w:r>
      <w:proofErr w:type="spellStart"/>
      <w:r w:rsidRPr="00937FE7">
        <w:rPr>
          <w:rFonts w:ascii="Times New Roman" w:hAnsi="Times New Roman" w:cs="Times New Roman"/>
          <w:sz w:val="28"/>
          <w:szCs w:val="28"/>
        </w:rPr>
        <w:t>мэйнстриминг</w:t>
      </w:r>
      <w:proofErr w:type="spellEnd"/>
      <w:r w:rsidRPr="00937FE7">
        <w:rPr>
          <w:rFonts w:ascii="Times New Roman" w:hAnsi="Times New Roman" w:cs="Times New Roman"/>
          <w:sz w:val="28"/>
          <w:szCs w:val="28"/>
        </w:rPr>
        <w:t xml:space="preserve">, который предполагает включение детей-инвалидов, их  общение с ровесниками во время праздничных мероприятий, </w:t>
      </w:r>
      <w:proofErr w:type="spellStart"/>
      <w:r w:rsidRPr="00937FE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37FE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1530A" w:rsidRPr="0041530A" w:rsidRDefault="0041530A" w:rsidP="004153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FE7">
        <w:rPr>
          <w:rFonts w:ascii="Times New Roman" w:hAnsi="Times New Roman" w:cs="Times New Roman"/>
          <w:sz w:val="28"/>
          <w:szCs w:val="28"/>
        </w:rPr>
        <w:t xml:space="preserve">По отношению к детям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E7">
        <w:rPr>
          <w:rFonts w:ascii="Times New Roman" w:hAnsi="Times New Roman" w:cs="Times New Roman"/>
          <w:sz w:val="28"/>
          <w:szCs w:val="28"/>
        </w:rPr>
        <w:t>данной категории у нас нет преграды социального характера: учителя готовы  обучать детей с ограниченными физическими возможностями,  а здоровые дети  и их родители принимают данную форму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 как естес</w:t>
      </w:r>
      <w:r w:rsidRPr="00937FE7">
        <w:rPr>
          <w:rFonts w:ascii="Times New Roman" w:hAnsi="Times New Roman" w:cs="Times New Roman"/>
          <w:sz w:val="28"/>
          <w:szCs w:val="28"/>
        </w:rPr>
        <w:t>твенную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CD1" w:rsidRPr="0041530A" w:rsidRDefault="00FC6CD1" w:rsidP="0041530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      Конечно, как в любом  новом  деле, есть проблемы. </w:t>
      </w:r>
      <w:r w:rsidRPr="00937FE7">
        <w:rPr>
          <w:rFonts w:ascii="Times New Roman" w:hAnsi="Times New Roman" w:cs="Times New Roman"/>
          <w:bCs/>
          <w:sz w:val="28"/>
          <w:szCs w:val="28"/>
        </w:rPr>
        <w:t>Значительная часть трудностей в обучении и воспитании детей с ограниченными возможностями здоровья связана с острым дефицитом квалифицированных кадров: педагогов-дефектологов, психологов, социальных педагогов, уровнем их подготовки</w:t>
      </w:r>
      <w:r w:rsidRPr="00937FE7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937FE7">
        <w:rPr>
          <w:rFonts w:ascii="Times New Roman" w:hAnsi="Times New Roman" w:cs="Times New Roman"/>
          <w:bCs/>
          <w:sz w:val="28"/>
          <w:szCs w:val="28"/>
        </w:rPr>
        <w:t>а также</w:t>
      </w:r>
      <w:r w:rsidRPr="00937F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7FE7">
        <w:rPr>
          <w:rFonts w:ascii="Times New Roman" w:hAnsi="Times New Roman" w:cs="Times New Roman"/>
          <w:bCs/>
          <w:sz w:val="28"/>
          <w:szCs w:val="28"/>
        </w:rPr>
        <w:t xml:space="preserve">недостаточным количеством материально-технического  оснащения.  У  </w:t>
      </w:r>
      <w:r w:rsidR="0041530A">
        <w:rPr>
          <w:rFonts w:ascii="Times New Roman" w:hAnsi="Times New Roman" w:cs="Times New Roman"/>
          <w:bCs/>
          <w:sz w:val="28"/>
          <w:szCs w:val="28"/>
        </w:rPr>
        <w:t xml:space="preserve">определенной группы </w:t>
      </w:r>
      <w:r w:rsidRPr="00937FE7">
        <w:rPr>
          <w:rFonts w:ascii="Times New Roman" w:hAnsi="Times New Roman" w:cs="Times New Roman"/>
          <w:bCs/>
          <w:sz w:val="28"/>
          <w:szCs w:val="28"/>
        </w:rPr>
        <w:t>у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чителей есть некоторые сомнения, смогут ли они  соответствовать тем требованиям, которые предъявляются для данной формы обучения. Потребуется   время  и  определенные  усилия, чтобы  сломать стереотип  профессионального мышления, справиться  с опасениями   и   неуверенностью. </w:t>
      </w:r>
    </w:p>
    <w:p w:rsidR="00FC6CD1" w:rsidRPr="00937FE7" w:rsidRDefault="00FC6CD1" w:rsidP="004568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937FE7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и возникновение   недопонимания  между родителями  нормально развивающихся детей и родителями  детей с особыми образовательными потребностями. Здесь  очень важно, чтобы педагоги  правильно вели разъяснительную работу  с родителями, учили их </w:t>
      </w:r>
      <w:r w:rsidRPr="0093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смотреть на сложившуюся ситуацию с другой стороны.  Ведь цель новых образовательных стандартов  не только  развивать   умственные способности  обучающихся,  но и учить их жить в обществе,  безболезненно сосуществовать с разными типами личности, быть терпимыми и гуманными. Инклюзивное образование предполагает изменение образовательной системы, школы, а не самого ребёнка. Совместное обучение   обычных детей и  детей с нарушениями в речевом и умственном развитии требует профессионального подхода, так как только специалисты понимают, что не все дети могут успешно интегрироваться в массовую школу по ряду причин.  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право детей с особыми образовательными  потребностями учиться в тех  же школах, где учатся их сверстники, признаны международными стандартами прав человека. </w:t>
      </w:r>
    </w:p>
    <w:p w:rsidR="00FC6CD1" w:rsidRDefault="00FC6CD1" w:rsidP="004568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37FE7">
        <w:rPr>
          <w:rFonts w:ascii="Times New Roman" w:hAnsi="Times New Roman" w:cs="Times New Roman"/>
          <w:sz w:val="28"/>
          <w:szCs w:val="28"/>
        </w:rPr>
        <w:t>Конечно, учить детей с особыми образовательными потребностями непросто</w:t>
      </w:r>
      <w:r w:rsidR="00456803">
        <w:rPr>
          <w:rFonts w:ascii="Times New Roman" w:hAnsi="Times New Roman" w:cs="Times New Roman"/>
          <w:sz w:val="28"/>
          <w:szCs w:val="28"/>
        </w:rPr>
        <w:t xml:space="preserve">, </w:t>
      </w:r>
      <w:r w:rsidR="00ED427D">
        <w:rPr>
          <w:rFonts w:ascii="Times New Roman" w:hAnsi="Times New Roman" w:cs="Times New Roman"/>
          <w:sz w:val="28"/>
          <w:szCs w:val="28"/>
        </w:rPr>
        <w:t xml:space="preserve">но  </w:t>
      </w:r>
      <w:r w:rsidRPr="00937FE7">
        <w:rPr>
          <w:rFonts w:ascii="Times New Roman" w:hAnsi="Times New Roman" w:cs="Times New Roman"/>
          <w:sz w:val="28"/>
          <w:szCs w:val="28"/>
        </w:rPr>
        <w:t>инклюзивное образование</w:t>
      </w:r>
      <w:r w:rsidR="00456803">
        <w:rPr>
          <w:rFonts w:ascii="Times New Roman" w:hAnsi="Times New Roman" w:cs="Times New Roman"/>
          <w:sz w:val="28"/>
          <w:szCs w:val="28"/>
        </w:rPr>
        <w:t xml:space="preserve">, бесспорно, </w:t>
      </w:r>
      <w:r w:rsidRPr="00937FE7">
        <w:rPr>
          <w:rFonts w:ascii="Times New Roman" w:hAnsi="Times New Roman" w:cs="Times New Roman"/>
          <w:sz w:val="28"/>
          <w:szCs w:val="28"/>
        </w:rPr>
        <w:t xml:space="preserve"> обеспечит детям  с ОВЗ условия для максимального развития 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 и  </w:t>
      </w:r>
      <w:r w:rsidRPr="00937FE7">
        <w:rPr>
          <w:rFonts w:ascii="Times New Roman" w:hAnsi="Times New Roman" w:cs="Times New Roman"/>
          <w:sz w:val="28"/>
          <w:szCs w:val="28"/>
        </w:rPr>
        <w:t>личностных компетенций.</w:t>
      </w:r>
    </w:p>
    <w:p w:rsidR="00456803" w:rsidRPr="00456803" w:rsidRDefault="00456803" w:rsidP="004568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sectPr w:rsidR="00456803" w:rsidRPr="00456803" w:rsidSect="00D5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7633"/>
    <w:multiLevelType w:val="hybridMultilevel"/>
    <w:tmpl w:val="AFF86848"/>
    <w:lvl w:ilvl="0" w:tplc="5F28D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202214"/>
    <w:multiLevelType w:val="multilevel"/>
    <w:tmpl w:val="0AB8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E51F7"/>
    <w:multiLevelType w:val="hybridMultilevel"/>
    <w:tmpl w:val="70D2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41"/>
    <w:rsid w:val="000B5A46"/>
    <w:rsid w:val="000D7109"/>
    <w:rsid w:val="0041530A"/>
    <w:rsid w:val="00456803"/>
    <w:rsid w:val="004C598B"/>
    <w:rsid w:val="00962712"/>
    <w:rsid w:val="00CD0441"/>
    <w:rsid w:val="00D56DB1"/>
    <w:rsid w:val="00D976B2"/>
    <w:rsid w:val="00ED427D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Дирекор</cp:lastModifiedBy>
  <cp:revision>3</cp:revision>
  <cp:lastPrinted>2016-02-12T15:15:00Z</cp:lastPrinted>
  <dcterms:created xsi:type="dcterms:W3CDTF">2016-02-12T15:10:00Z</dcterms:created>
  <dcterms:modified xsi:type="dcterms:W3CDTF">2017-06-06T06:26:00Z</dcterms:modified>
</cp:coreProperties>
</file>