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P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Утверждаю.</w:t>
      </w: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Директор школы </w:t>
      </w: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</w:p>
    <w:p w:rsidR="00F42276" w:rsidRP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М.Е.Воропаева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>ТИПОВЫЕ ПРАВИЛА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 xml:space="preserve">использования сети Интернет </w:t>
      </w:r>
      <w:r>
        <w:rPr>
          <w:rFonts w:asciiTheme="minorHAnsi" w:hAnsiTheme="minorHAnsi"/>
          <w:b/>
          <w:sz w:val="24"/>
          <w:szCs w:val="24"/>
        </w:rPr>
        <w:t>в МОУСОШ№28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>Общие положения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1.1. Настоящие Правила регулируют условия и порядок использования сети Интернет через ресурсы общеобразовательного учреждения (далее – ОУ) учащимися, преподавателями и сотрудниками ОУ.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1.3. Использование сети Интернет в ОУ подчинено следующим принципам: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соответствия образовательным целям;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содействия гармоничному формированию и развитию личности;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приобретения новых навыков и знаний;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расширения применяемого спектра учебных и наглядных пособий;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социализации личности, введения в информационное общество.</w:t>
      </w:r>
    </w:p>
    <w:p w:rsidR="00F42276" w:rsidRPr="00F42276" w:rsidRDefault="00F42276" w:rsidP="00F42276">
      <w:pPr>
        <w:jc w:val="both"/>
        <w:rPr>
          <w:rFonts w:asciiTheme="minorHAnsi" w:hAnsiTheme="minorHAnsi"/>
          <w:sz w:val="24"/>
          <w:szCs w:val="24"/>
        </w:rPr>
      </w:pP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 xml:space="preserve">Организация и политика использования сети Интернет 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>в общеобразовательном учреждении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Ознакомление и согласие удостоверяется подписью лица в документе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2.2. Руководитель образовательного учреждения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2.3.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сотрудников ОУ, профсоюзной организации (если таковая имеется), родительского комитета и ученического самоуправления.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2.4. Во время занятий </w:t>
      </w:r>
      <w:proofErr w:type="gramStart"/>
      <w:r w:rsidRPr="00F42276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Преподаватель: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наблюдает за использованием компьютера и сети Интернет учащимися;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F42276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использованием сети Интернет осуществляет лицо, уполномоченное на то Общественным Советом ОУ или руководством образовательного учреждения (далее – Уполномоченное лицо).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Уполномоченное лицо: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lastRenderedPageBreak/>
        <w:t>- 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контролирует объем трафика ОУ в сети Интернет;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наблюдает за использованием компьютера и сети Интернет учащимися;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не допускает пользователя к работе в Интернете в предусмотренных настоящими Правилами случаях;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ОУ или предоставленного оператором услуг связи.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2276">
        <w:rPr>
          <w:rFonts w:asciiTheme="minorHAnsi" w:hAnsiTheme="minorHAnsi"/>
          <w:sz w:val="24"/>
          <w:szCs w:val="24"/>
        </w:rPr>
        <w:t>Пользователи сети Интернет в ОУ должны осознавать,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Участники процесса использования сети Интернет в ОУ осознают, что ОУ не несет ответственности за случайный доступ к подобной информации, размещенной не на Интернет-ресурсах ОУ.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2.6. Принятие решения о политике доступа к ресурсам/группам ресурсов сети Интернет принимается Общественным Советом ОУ самостоятельно либо с привлечением внешних экспертов, в качестве которых могут привлекаться: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преподаватели ОУ и других образовательных учреждений;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лица, имеющие специальные знания, либо опыт работы в рассматриваемой области;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представители органов управления образованием;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родители учащихся.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При принятии решения Общественный Совет ОУ, эксперты руководствуются: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законодательством Российской Федерации;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интересами учащихся, целями образовательного процесса;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ОУ по представлению Общественного совета ОУ.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ОУ и </w:t>
      </w:r>
      <w:proofErr w:type="gramStart"/>
      <w:r w:rsidRPr="00F42276">
        <w:rPr>
          <w:rFonts w:asciiTheme="minorHAnsi" w:hAnsiTheme="minorHAnsi"/>
          <w:sz w:val="24"/>
          <w:szCs w:val="24"/>
        </w:rPr>
        <w:t>доступ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2.8. Принципами размещения информации на Интернет-ресурсах ОУ являются: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защита персональных данных учащихся, преподавателей и сотрудников;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достоверность и корректность информации.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lastRenderedPageBreak/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размещаются.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F42276">
        <w:rPr>
          <w:rFonts w:asciiTheme="minorHAnsi" w:hAnsiTheme="minorHAnsi"/>
          <w:sz w:val="24"/>
          <w:szCs w:val="24"/>
        </w:rPr>
        <w:t>преподавателя\сотрудника\родителя</w:t>
      </w:r>
      <w:proofErr w:type="spellEnd"/>
      <w:r w:rsidRPr="00F42276">
        <w:rPr>
          <w:rFonts w:asciiTheme="minorHAnsi" w:hAnsiTheme="minorHAnsi"/>
          <w:sz w:val="24"/>
          <w:szCs w:val="24"/>
        </w:rPr>
        <w:t>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2276">
        <w:rPr>
          <w:rFonts w:asciiTheme="minorHAnsi" w:hAnsiTheme="minorHAnsi"/>
          <w:sz w:val="24"/>
          <w:szCs w:val="24"/>
        </w:rPr>
        <w:t>При истребовании такого согласия представитель ОУ и (или) представитель Общественного Совета ОУ) разъясняет лицу возможные риски и последствия опубликования персональных данных.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3. Процедура использования сети Интернет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F42276">
        <w:rPr>
          <w:rFonts w:asciiTheme="minorHAnsi" w:hAnsiTheme="minorHAnsi"/>
          <w:sz w:val="24"/>
          <w:szCs w:val="24"/>
        </w:rPr>
        <w:t>необразовательной</w:t>
      </w:r>
      <w:proofErr w:type="spellEnd"/>
      <w:r w:rsidRPr="00F42276">
        <w:rPr>
          <w:rFonts w:asciiTheme="minorHAnsi" w:hAnsiTheme="minorHAnsi"/>
          <w:sz w:val="24"/>
          <w:szCs w:val="24"/>
        </w:rPr>
        <w:t xml:space="preserve"> направленности.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3.2.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размещать собственную информацию в сети Интернет на Интернет-ресурсах ОУ;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иметь учетную запись электронной почты на Интернет-ресурсах ОУ.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3.3. Пользователю запрещается: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осуществлять любые сделки через Интернет;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осуществлять загрузки файлов на компьютер ОУ без разрешения уполномоченного лица;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доменного адреса и покинуть данный ресурс.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Уполномоченное лицо обязано: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принять сообщение лица, работающего в сети Интернет;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довести информацию до сведения Общественного Совета ОУ для оценки ресурса и принятия решения по политике доступа к нему в соответствии с п.2.3 настоящих Правил;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- направить информацию о </w:t>
      </w:r>
      <w:proofErr w:type="spellStart"/>
      <w:r w:rsidRPr="00F42276">
        <w:rPr>
          <w:rFonts w:asciiTheme="minorHAnsi" w:hAnsiTheme="minorHAnsi"/>
          <w:sz w:val="24"/>
          <w:szCs w:val="24"/>
        </w:rPr>
        <w:t>некатегоризированном</w:t>
      </w:r>
      <w:proofErr w:type="spellEnd"/>
      <w:r w:rsidRPr="00F42276">
        <w:rPr>
          <w:rFonts w:asciiTheme="minorHAnsi" w:hAnsiTheme="minorHAnsi"/>
          <w:sz w:val="24"/>
          <w:szCs w:val="24"/>
        </w:rPr>
        <w:t xml:space="preserve"> ресурсе оператору технических средств и программного обеспечения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контентной</w:t>
      </w:r>
      <w:proofErr w:type="spellEnd"/>
      <w:r w:rsidRPr="00F42276">
        <w:rPr>
          <w:rFonts w:asciiTheme="minorHAnsi" w:hAnsiTheme="minorHAnsi"/>
          <w:sz w:val="24"/>
          <w:szCs w:val="24"/>
        </w:rPr>
        <w:t xml:space="preserve"> фильтрации (в течение суток);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Передаваемая информация должна содержать:</w:t>
      </w:r>
    </w:p>
    <w:p w:rsidR="00F42276" w:rsidRPr="00F42276" w:rsidRDefault="00F42276" w:rsidP="00F42276">
      <w:pPr>
        <w:numPr>
          <w:ilvl w:val="0"/>
          <w:numId w:val="1"/>
        </w:numPr>
        <w:tabs>
          <w:tab w:val="num" w:pos="540"/>
          <w:tab w:val="left" w:pos="900"/>
        </w:tabs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 Доменный адрес ресурса;</w:t>
      </w:r>
    </w:p>
    <w:p w:rsidR="00F42276" w:rsidRPr="00F42276" w:rsidRDefault="00F42276" w:rsidP="00F42276">
      <w:pPr>
        <w:numPr>
          <w:ilvl w:val="0"/>
          <w:numId w:val="1"/>
        </w:numPr>
        <w:tabs>
          <w:tab w:val="num" w:pos="540"/>
          <w:tab w:val="left" w:pos="900"/>
        </w:tabs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F42276" w:rsidRPr="00F42276" w:rsidRDefault="00F42276" w:rsidP="00F42276">
      <w:pPr>
        <w:numPr>
          <w:ilvl w:val="0"/>
          <w:numId w:val="1"/>
        </w:numPr>
        <w:tabs>
          <w:tab w:val="num" w:pos="540"/>
          <w:tab w:val="left" w:pos="900"/>
        </w:tabs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 Дату и время обнаружения;</w:t>
      </w:r>
    </w:p>
    <w:p w:rsidR="00F42276" w:rsidRPr="00F42276" w:rsidRDefault="00F42276" w:rsidP="00F42276">
      <w:pPr>
        <w:numPr>
          <w:ilvl w:val="0"/>
          <w:numId w:val="1"/>
        </w:numPr>
        <w:tabs>
          <w:tab w:val="num" w:pos="540"/>
          <w:tab w:val="left" w:pos="900"/>
        </w:tabs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 Информацию об установленных в ОУ технических средствах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контентной</w:t>
      </w:r>
      <w:proofErr w:type="spellEnd"/>
      <w:r w:rsidRPr="00F42276">
        <w:rPr>
          <w:rFonts w:asciiTheme="minorHAnsi" w:hAnsiTheme="minorHAnsi"/>
          <w:sz w:val="24"/>
          <w:szCs w:val="24"/>
        </w:rPr>
        <w:t xml:space="preserve"> фильтрации.</w:t>
      </w:r>
    </w:p>
    <w:p w:rsidR="00F42276" w:rsidRPr="00F42276" w:rsidRDefault="00F42276" w:rsidP="00F42276">
      <w:pPr>
        <w:tabs>
          <w:tab w:val="left" w:pos="900"/>
        </w:tabs>
        <w:jc w:val="both"/>
        <w:rPr>
          <w:rFonts w:asciiTheme="minorHAnsi" w:hAnsiTheme="minorHAnsi"/>
          <w:sz w:val="24"/>
          <w:szCs w:val="24"/>
        </w:rPr>
      </w:pPr>
    </w:p>
    <w:p w:rsidR="00F42276" w:rsidRPr="00F42276" w:rsidRDefault="00F42276" w:rsidP="00F42276">
      <w:pPr>
        <w:tabs>
          <w:tab w:val="left" w:pos="900"/>
        </w:tabs>
        <w:jc w:val="both"/>
        <w:rPr>
          <w:rFonts w:asciiTheme="minorHAnsi" w:hAnsiTheme="minorHAnsi"/>
          <w:sz w:val="24"/>
          <w:szCs w:val="24"/>
        </w:rPr>
      </w:pP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P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lastRenderedPageBreak/>
        <w:t>Утверждаю.</w:t>
      </w: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Директор школы </w:t>
      </w: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</w:p>
    <w:p w:rsidR="00F42276" w:rsidRDefault="00F42276" w:rsidP="00F4227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</w:t>
      </w:r>
    </w:p>
    <w:p w:rsidR="00F42276" w:rsidRDefault="00F42276" w:rsidP="00F42276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М.Е.Воропаева</w:t>
      </w:r>
    </w:p>
    <w:p w:rsid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ИНСТРУКЦИЯ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для   педагогических работников МОУСОШ№28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 xml:space="preserve">о порядке действий при осуществлении контроля </w:t>
      </w:r>
    </w:p>
    <w:p w:rsidR="00F42276" w:rsidRPr="00F42276" w:rsidRDefault="00F42276" w:rsidP="00F42276">
      <w:pPr>
        <w:jc w:val="center"/>
        <w:rPr>
          <w:rFonts w:asciiTheme="minorHAnsi" w:hAnsiTheme="minorHAnsi"/>
          <w:b/>
          <w:sz w:val="24"/>
          <w:szCs w:val="24"/>
        </w:rPr>
      </w:pPr>
      <w:r w:rsidRPr="00F42276">
        <w:rPr>
          <w:rFonts w:asciiTheme="minorHAnsi" w:hAnsiTheme="minorHAnsi"/>
          <w:b/>
          <w:sz w:val="24"/>
          <w:szCs w:val="24"/>
        </w:rPr>
        <w:t>за использованием учащимися сети Интернет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1. Настоящая Инструкция устанавливает порядок действий </w:t>
      </w:r>
      <w:proofErr w:type="gramStart"/>
      <w:r w:rsidRPr="00F42276">
        <w:rPr>
          <w:rFonts w:asciiTheme="minorHAnsi" w:hAnsiTheme="minorHAnsi"/>
          <w:sz w:val="24"/>
          <w:szCs w:val="24"/>
        </w:rPr>
        <w:t>при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обнаружениями сотрудниками образовательных учреждений и членами Общественных Советов ОУ: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1) возможности доступа учащихся к потенциально </w:t>
      </w:r>
      <w:proofErr w:type="gramStart"/>
      <w:r w:rsidRPr="00F42276">
        <w:rPr>
          <w:rFonts w:asciiTheme="minorHAnsi" w:hAnsiTheme="minorHAnsi"/>
          <w:sz w:val="24"/>
          <w:szCs w:val="24"/>
        </w:rPr>
        <w:t>опасному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контенту</w:t>
      </w:r>
      <w:proofErr w:type="spellEnd"/>
      <w:r w:rsidRPr="00F42276">
        <w:rPr>
          <w:rFonts w:asciiTheme="minorHAnsi" w:hAnsiTheme="minorHAnsi"/>
          <w:sz w:val="24"/>
          <w:szCs w:val="24"/>
        </w:rPr>
        <w:t>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F42276">
        <w:rPr>
          <w:rFonts w:asciiTheme="minorHAnsi" w:hAnsiTheme="minorHAnsi"/>
          <w:sz w:val="24"/>
          <w:szCs w:val="24"/>
        </w:rPr>
        <w:t xml:space="preserve">2) вызванного техническими причинами отказа доступа к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контенту</w:t>
      </w:r>
      <w:proofErr w:type="spellEnd"/>
      <w:r w:rsidRPr="00F42276">
        <w:rPr>
          <w:rFonts w:asciiTheme="minorHAnsi" w:hAnsiTheme="minorHAnsi"/>
          <w:sz w:val="24"/>
          <w:szCs w:val="24"/>
        </w:rPr>
        <w:t>, не представляющему опасности для учащихся, доступ к которому не противоречит принятым нормативным актам на федеральном уровне, уровне Краснодарского края как субъекта Российской Федерации, муниципальном уровне, а также на уровне образовательного учреждения.</w:t>
      </w:r>
      <w:proofErr w:type="gramEnd"/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2. </w:t>
      </w:r>
      <w:proofErr w:type="gramStart"/>
      <w:r w:rsidRPr="00F42276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использованием учащимися сети Интернет осуществляют: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1) во время проведения занятий – преподаватель, проводящий занятие и (или) специально уполномоченное руководством образовательного учреждения на осуществление такого контроля лицо;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2) во время использования сети Интернет для свободной работы учащихся - лицо, уполномоченное Общественным Советом ОУ по вопросам регламентации доступа к информации в Интернете (далее – «Совет») или руководителем образовательного учреждения в установленном Советом порядке.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3. Лицо, осуществляющее </w:t>
      </w:r>
      <w:proofErr w:type="gramStart"/>
      <w:r w:rsidRPr="00F42276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использованием учащимися сети Интернет: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- способствует осуществлению </w:t>
      </w:r>
      <w:proofErr w:type="gramStart"/>
      <w:r w:rsidRPr="00F42276">
        <w:rPr>
          <w:rFonts w:asciiTheme="minorHAnsi" w:hAnsiTheme="minorHAnsi"/>
          <w:sz w:val="24"/>
          <w:szCs w:val="24"/>
        </w:rPr>
        <w:t>контроля за</w:t>
      </w:r>
      <w:proofErr w:type="gramEnd"/>
      <w:r w:rsidRPr="00F42276">
        <w:rPr>
          <w:rFonts w:asciiTheme="minorHAnsi" w:hAnsiTheme="minorHAnsi"/>
          <w:sz w:val="24"/>
          <w:szCs w:val="24"/>
        </w:rPr>
        <w:t xml:space="preserve"> объемом трафика образовательного учреждения в сети Интернет;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наблюдает за использованием компьютеров и сети Интернет учащимися;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4. </w:t>
      </w:r>
      <w:proofErr w:type="gramStart"/>
      <w:r w:rsidRPr="00F42276">
        <w:rPr>
          <w:rFonts w:asciiTheme="minorHAnsi" w:hAnsiTheme="minorHAnsi"/>
          <w:sz w:val="24"/>
          <w:szCs w:val="24"/>
        </w:rPr>
        <w:t xml:space="preserve"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контенту</w:t>
      </w:r>
      <w:proofErr w:type="spellEnd"/>
      <w:r w:rsidRPr="00F42276">
        <w:rPr>
          <w:rFonts w:asciiTheme="minorHAnsi" w:hAnsiTheme="minorHAnsi"/>
          <w:sz w:val="24"/>
          <w:szCs w:val="24"/>
        </w:rPr>
        <w:t>, ответственное лицо направляет соответствующую информацию руководителю образовательного учреждения и в Совет, которые принимают необходимые решения.</w:t>
      </w:r>
      <w:proofErr w:type="gramEnd"/>
    </w:p>
    <w:p w:rsidR="00F42276" w:rsidRPr="00F42276" w:rsidRDefault="00F42276" w:rsidP="00F42276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F42276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F42276">
        <w:rPr>
          <w:rFonts w:asciiTheme="minorHAnsi" w:hAnsiTheme="minorHAnsi"/>
          <w:sz w:val="24"/>
          <w:szCs w:val="24"/>
        </w:rPr>
        <w:t xml:space="preserve">При обнаружении вызванного техническими причинами отказа доступа к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контенту</w:t>
      </w:r>
      <w:proofErr w:type="spellEnd"/>
      <w:r w:rsidRPr="00F42276">
        <w:rPr>
          <w:rFonts w:asciiTheme="minorHAnsi" w:hAnsiTheme="minorHAnsi"/>
          <w:sz w:val="24"/>
          <w:szCs w:val="24"/>
        </w:rPr>
        <w:t xml:space="preserve">, не представляющему опасности для учащихся, доступ к которому не противоречит принятым нормативным актам на федеральном уровне, уровне Краснодарского края, как субъекта Российской 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F42276">
        <w:rPr>
          <w:rFonts w:asciiTheme="minorHAnsi" w:hAnsiTheme="minorHAnsi"/>
          <w:sz w:val="24"/>
          <w:szCs w:val="24"/>
        </w:rPr>
        <w:t>контенту</w:t>
      </w:r>
      <w:proofErr w:type="spellEnd"/>
      <w:r w:rsidRPr="00F42276">
        <w:rPr>
          <w:rFonts w:asciiTheme="minorHAnsi" w:hAnsiTheme="minorHAnsi"/>
          <w:sz w:val="24"/>
          <w:szCs w:val="24"/>
        </w:rPr>
        <w:t>.</w:t>
      </w:r>
      <w:proofErr w:type="gramEnd"/>
    </w:p>
    <w:p w:rsidR="00F42276" w:rsidRDefault="00F42276" w:rsidP="00F42276">
      <w:pPr>
        <w:rPr>
          <w:szCs w:val="28"/>
        </w:rPr>
      </w:pPr>
    </w:p>
    <w:p w:rsidR="00F42276" w:rsidRDefault="00F42276" w:rsidP="00F42276">
      <w:pPr>
        <w:rPr>
          <w:szCs w:val="28"/>
        </w:rPr>
      </w:pPr>
    </w:p>
    <w:p w:rsidR="00F42276" w:rsidRDefault="00F42276" w:rsidP="00F42276">
      <w:pPr>
        <w:rPr>
          <w:szCs w:val="28"/>
        </w:rPr>
      </w:pPr>
    </w:p>
    <w:p w:rsidR="00F42276" w:rsidRDefault="00F42276" w:rsidP="00F42276"/>
    <w:p w:rsidR="00585323" w:rsidRDefault="00585323"/>
    <w:sectPr w:rsidR="00585323" w:rsidSect="00F42276">
      <w:pgSz w:w="11906" w:h="16838"/>
      <w:pgMar w:top="284" w:right="73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FEA"/>
    <w:multiLevelType w:val="hybridMultilevel"/>
    <w:tmpl w:val="89AE3F3E"/>
    <w:lvl w:ilvl="0" w:tplc="2DC8DFDC">
      <w:start w:val="1"/>
      <w:numFmt w:val="bullet"/>
      <w:lvlText w:val=""/>
      <w:lvlJc w:val="left"/>
      <w:pPr>
        <w:tabs>
          <w:tab w:val="num" w:pos="1571"/>
        </w:tabs>
        <w:ind w:left="1117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2276"/>
    <w:rsid w:val="00013FB3"/>
    <w:rsid w:val="001304A3"/>
    <w:rsid w:val="00235972"/>
    <w:rsid w:val="003D51EB"/>
    <w:rsid w:val="00405D8D"/>
    <w:rsid w:val="00585323"/>
    <w:rsid w:val="00652BFA"/>
    <w:rsid w:val="007120C6"/>
    <w:rsid w:val="00845C8A"/>
    <w:rsid w:val="009A16E2"/>
    <w:rsid w:val="00D80F4C"/>
    <w:rsid w:val="00E86D9A"/>
    <w:rsid w:val="00E93725"/>
    <w:rsid w:val="00F42276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2010-04-01T05:57:00Z</cp:lastPrinted>
  <dcterms:created xsi:type="dcterms:W3CDTF">2010-04-01T05:52:00Z</dcterms:created>
  <dcterms:modified xsi:type="dcterms:W3CDTF">2010-04-01T06:03:00Z</dcterms:modified>
</cp:coreProperties>
</file>