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87" w:rsidRDefault="00C16487" w:rsidP="00C16487">
      <w:pPr>
        <w:pStyle w:val="a3"/>
        <w:tabs>
          <w:tab w:val="num" w:pos="0"/>
        </w:tabs>
        <w:jc w:val="both"/>
        <w:rPr>
          <w:rFonts w:ascii="Wingdings" w:eastAsia="Wingdings" w:hAnsi="Wingdings" w:cs="Wingdings"/>
          <w:lang w:val="en-US"/>
        </w:rPr>
      </w:pPr>
      <w:r>
        <w:rPr>
          <w:rFonts w:ascii="Wingdings" w:eastAsia="Wingdings" w:hAnsi="Wingdings" w:cs="Wingdings"/>
          <w:noProof/>
        </w:rPr>
        <w:drawing>
          <wp:inline distT="0" distB="0" distL="0" distR="0">
            <wp:extent cx="6184900" cy="8517255"/>
            <wp:effectExtent l="19050" t="0" r="6350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 постановке на внутришкольный у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 постановке на внутришкольный уче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5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BF" w:rsidRDefault="00BD63BF" w:rsidP="00C16487">
      <w:pPr>
        <w:pStyle w:val="a3"/>
        <w:tabs>
          <w:tab w:val="num" w:pos="0"/>
        </w:tabs>
        <w:jc w:val="both"/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BD63BF" w:rsidRDefault="00BD63BF" w:rsidP="00BD63BF">
      <w:pPr>
        <w:pStyle w:val="a3"/>
        <w:tabs>
          <w:tab w:val="num" w:pos="1080"/>
        </w:tabs>
        <w:ind w:left="1080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>Совершили правонарушение или преступление;</w:t>
      </w:r>
    </w:p>
    <w:p w:rsidR="00BD63BF" w:rsidRDefault="00BD63BF" w:rsidP="00BD63BF">
      <w:pPr>
        <w:pStyle w:val="a3"/>
        <w:tabs>
          <w:tab w:val="num" w:pos="1080"/>
        </w:tabs>
        <w:ind w:left="1080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>Унижают человеческое достоинство участников образовательного процесса;</w:t>
      </w:r>
    </w:p>
    <w:p w:rsidR="00BD63BF" w:rsidRDefault="00BD63BF" w:rsidP="00BD63BF">
      <w:pPr>
        <w:pStyle w:val="a3"/>
        <w:tabs>
          <w:tab w:val="num" w:pos="1080"/>
        </w:tabs>
        <w:ind w:left="1080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>Допускают грубые или неоднократные нарушения Устава школы, Правил поведения учащихся школы;</w:t>
      </w:r>
    </w:p>
    <w:p w:rsidR="00BD63BF" w:rsidRDefault="00BD63BF" w:rsidP="00BD63BF">
      <w:pPr>
        <w:pStyle w:val="a3"/>
        <w:tabs>
          <w:tab w:val="num" w:pos="1080"/>
        </w:tabs>
        <w:ind w:left="1080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>Неоднократно совершили мелкое хулиганство во время образовательного процесса.</w:t>
      </w:r>
    </w:p>
    <w:p w:rsidR="00BD63BF" w:rsidRDefault="00BD63BF" w:rsidP="00BD63BF">
      <w:pPr>
        <w:pStyle w:val="a3"/>
        <w:jc w:val="both"/>
      </w:pPr>
      <w:r>
        <w:rPr>
          <w:b/>
          <w:lang w:val="en-US"/>
        </w:rPr>
        <w:t>III</w:t>
      </w:r>
      <w:r>
        <w:rPr>
          <w:b/>
        </w:rPr>
        <w:t>. Критерии снятия с учета социальным педагогом в течение учебного года по ходатайству классного руководителя, по решению Совета профилактики при:</w:t>
      </w:r>
    </w:p>
    <w:p w:rsidR="00BD63BF" w:rsidRDefault="00BD63BF" w:rsidP="00BD63BF">
      <w:pPr>
        <w:pStyle w:val="a3"/>
        <w:tabs>
          <w:tab w:val="num" w:pos="1425"/>
        </w:tabs>
        <w:ind w:left="1425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r>
        <w:t xml:space="preserve">Безукоризненном </w:t>
      </w:r>
      <w:proofErr w:type="gramStart"/>
      <w:r>
        <w:t>выполнении</w:t>
      </w:r>
      <w:proofErr w:type="gramEnd"/>
      <w:r>
        <w:t xml:space="preserve"> </w:t>
      </w:r>
      <w:proofErr w:type="spellStart"/>
      <w:r>
        <w:t>внутришкольного</w:t>
      </w:r>
      <w:proofErr w:type="spellEnd"/>
      <w:r>
        <w:t xml:space="preserve"> распорядка;</w:t>
      </w:r>
    </w:p>
    <w:p w:rsidR="00BD63BF" w:rsidRDefault="00BD63BF" w:rsidP="00BD63BF">
      <w:pPr>
        <w:pStyle w:val="a3"/>
        <w:tabs>
          <w:tab w:val="num" w:pos="1425"/>
        </w:tabs>
        <w:ind w:left="1425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proofErr w:type="gramStart"/>
      <w:r>
        <w:t>Выполнении</w:t>
      </w:r>
      <w:proofErr w:type="gramEnd"/>
      <w:r>
        <w:t xml:space="preserve"> Правил для учащихся;</w:t>
      </w:r>
    </w:p>
    <w:p w:rsidR="00BD63BF" w:rsidRDefault="00BD63BF" w:rsidP="00BD63BF">
      <w:pPr>
        <w:pStyle w:val="a3"/>
        <w:tabs>
          <w:tab w:val="num" w:pos="1425"/>
        </w:tabs>
        <w:ind w:left="1425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proofErr w:type="gramStart"/>
      <w:r>
        <w:t>Ведении</w:t>
      </w:r>
      <w:proofErr w:type="gramEnd"/>
      <w:r>
        <w:t xml:space="preserve"> здорового образа жизни;</w:t>
      </w:r>
    </w:p>
    <w:p w:rsidR="00BD63BF" w:rsidRDefault="00BD63BF" w:rsidP="00BD63BF">
      <w:pPr>
        <w:pStyle w:val="a3"/>
        <w:tabs>
          <w:tab w:val="num" w:pos="1425"/>
        </w:tabs>
        <w:ind w:left="1425" w:hanging="36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 </w:t>
      </w:r>
      <w:proofErr w:type="gramStart"/>
      <w:r>
        <w:t>Отсутствии</w:t>
      </w:r>
      <w:proofErr w:type="gramEnd"/>
      <w:r>
        <w:t xml:space="preserve"> регистрации правонарушений в ОПДН.</w:t>
      </w:r>
    </w:p>
    <w:p w:rsidR="00D56DB1" w:rsidRDefault="00D56DB1" w:rsidP="00BD63BF"/>
    <w:sectPr w:rsidR="00D56DB1" w:rsidSect="00BD63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3BF"/>
    <w:rsid w:val="00255A95"/>
    <w:rsid w:val="004C598B"/>
    <w:rsid w:val="00531FF3"/>
    <w:rsid w:val="00962712"/>
    <w:rsid w:val="009B0090"/>
    <w:rsid w:val="00A97BC0"/>
    <w:rsid w:val="00AF4E55"/>
    <w:rsid w:val="00BD63BF"/>
    <w:rsid w:val="00C16487"/>
    <w:rsid w:val="00D069EA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paragraph" w:styleId="1">
    <w:name w:val="heading 1"/>
    <w:basedOn w:val="a"/>
    <w:next w:val="a"/>
    <w:link w:val="10"/>
    <w:uiPriority w:val="9"/>
    <w:qFormat/>
    <w:rsid w:val="00BD6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3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D63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cp:lastPrinted>2016-10-19T13:00:00Z</cp:lastPrinted>
  <dcterms:created xsi:type="dcterms:W3CDTF">2016-10-19T12:55:00Z</dcterms:created>
  <dcterms:modified xsi:type="dcterms:W3CDTF">2016-10-19T19:39:00Z</dcterms:modified>
</cp:coreProperties>
</file>